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BE78" w14:textId="73E5966B" w:rsidR="006B588F" w:rsidRDefault="000D6567" w:rsidP="00981E6D">
      <w:pPr>
        <w:jc w:val="center"/>
        <w:rPr>
          <w:rFonts w:ascii="Arial" w:hAnsi="Arial" w:cs="Arial"/>
          <w:sz w:val="36"/>
          <w:u w:val="single"/>
        </w:rPr>
      </w:pPr>
      <w:r w:rsidRPr="006B588F">
        <w:rPr>
          <w:rFonts w:ascii="Arial" w:hAnsi="Arial" w:cs="Arial"/>
          <w:sz w:val="36"/>
          <w:u w:val="single"/>
        </w:rPr>
        <w:t>SURFAC</w:t>
      </w:r>
      <w:r w:rsidR="00981E6D" w:rsidRPr="006B588F">
        <w:rPr>
          <w:rFonts w:ascii="Arial" w:hAnsi="Arial" w:cs="Arial"/>
          <w:sz w:val="36"/>
          <w:u w:val="single"/>
        </w:rPr>
        <w:t>E PLANT AND TRAILERS MANDATORY BRAKE TESTING</w:t>
      </w:r>
    </w:p>
    <w:p w14:paraId="49C887F9" w14:textId="77777777" w:rsidR="006B588F" w:rsidRPr="006B588F" w:rsidRDefault="006B588F" w:rsidP="00981E6D">
      <w:pPr>
        <w:jc w:val="center"/>
        <w:rPr>
          <w:rFonts w:ascii="Arial" w:hAnsi="Arial" w:cs="Arial"/>
          <w:u w:val="single"/>
        </w:rPr>
      </w:pPr>
    </w:p>
    <w:tbl>
      <w:tblPr>
        <w:tblW w:w="5152" w:type="pct"/>
        <w:tblLayout w:type="fixed"/>
        <w:tblLook w:val="04A0" w:firstRow="1" w:lastRow="0" w:firstColumn="1" w:lastColumn="0" w:noHBand="0" w:noVBand="1"/>
      </w:tblPr>
      <w:tblGrid>
        <w:gridCol w:w="2037"/>
        <w:gridCol w:w="1966"/>
        <w:gridCol w:w="698"/>
        <w:gridCol w:w="1811"/>
        <w:gridCol w:w="2001"/>
        <w:gridCol w:w="696"/>
        <w:gridCol w:w="782"/>
        <w:gridCol w:w="75"/>
        <w:gridCol w:w="702"/>
      </w:tblGrid>
      <w:tr w:rsidR="000D6567" w:rsidRPr="00250315" w14:paraId="7F17403B" w14:textId="77777777" w:rsidTr="00D754D7">
        <w:trPr>
          <w:trHeight w:hRule="exact" w:val="567"/>
        </w:trPr>
        <w:tc>
          <w:tcPr>
            <w:tcW w:w="5000" w:type="pct"/>
            <w:gridSpan w:val="9"/>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2C5F366" w14:textId="77777777" w:rsidR="000D6567" w:rsidRPr="00250315" w:rsidRDefault="000D6567" w:rsidP="00B11DD8">
            <w:pPr>
              <w:rPr>
                <w:rFonts w:ascii="Arial" w:eastAsia="Times New Roman" w:hAnsi="Arial" w:cs="Arial"/>
                <w:b/>
                <w:bCs/>
                <w:color w:val="FFFFFF"/>
                <w:sz w:val="16"/>
                <w:szCs w:val="16"/>
              </w:rPr>
            </w:pPr>
            <w:r w:rsidRPr="00250315">
              <w:rPr>
                <w:rFonts w:ascii="Arial" w:eastAsia="Times New Roman" w:hAnsi="Arial" w:cs="Arial"/>
                <w:b/>
                <w:bCs/>
                <w:color w:val="FFFFFF"/>
                <w:sz w:val="16"/>
                <w:szCs w:val="16"/>
              </w:rPr>
              <w:t>PRE-TEST DETAILS</w:t>
            </w:r>
          </w:p>
        </w:tc>
      </w:tr>
      <w:tr w:rsidR="008C00FA" w:rsidRPr="00250315" w14:paraId="43A84F94" w14:textId="77777777" w:rsidTr="00D754D7">
        <w:trPr>
          <w:trHeight w:hRule="exac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3A394F69" w14:textId="77777777" w:rsidR="008C00FA" w:rsidRPr="00250315" w:rsidRDefault="008C00FA" w:rsidP="00B11DD8">
            <w:pPr>
              <w:rPr>
                <w:rFonts w:ascii="Cambria" w:eastAsia="Times New Roman" w:hAnsi="Cambria" w:cs="Times New Roman"/>
                <w:color w:val="000000"/>
                <w:sz w:val="16"/>
                <w:szCs w:val="16"/>
              </w:rPr>
            </w:pPr>
          </w:p>
        </w:tc>
      </w:tr>
      <w:tr w:rsidR="008827D9" w:rsidRPr="00250315" w14:paraId="7769F3F7" w14:textId="77777777" w:rsidTr="00D754D7">
        <w:trPr>
          <w:trHeight w:hRule="exact" w:val="397"/>
        </w:trPr>
        <w:tc>
          <w:tcPr>
            <w:tcW w:w="946" w:type="pct"/>
            <w:tcBorders>
              <w:top w:val="single" w:sz="4" w:space="0" w:color="auto"/>
              <w:left w:val="single" w:sz="4" w:space="0" w:color="auto"/>
              <w:bottom w:val="single" w:sz="4" w:space="0" w:color="auto"/>
              <w:right w:val="nil"/>
            </w:tcBorders>
            <w:shd w:val="clear" w:color="000000" w:fill="F2F2F2"/>
            <w:noWrap/>
            <w:vAlign w:val="center"/>
            <w:hideMark/>
          </w:tcPr>
          <w:p w14:paraId="2B01B1D7" w14:textId="7777777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TESTERS NAME</w:t>
            </w:r>
          </w:p>
        </w:tc>
        <w:tc>
          <w:tcPr>
            <w:tcW w:w="2078"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EE3F353" w14:textId="7777777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xml:space="preserve">      </w:t>
            </w:r>
          </w:p>
          <w:p w14:paraId="19FA8861" w14:textId="7777777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3B4EA0D2" w14:textId="7777777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0C9CF673" w14:textId="527C58E0"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tc>
        <w:tc>
          <w:tcPr>
            <w:tcW w:w="92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CA75F4F" w14:textId="77777777" w:rsidR="008C00FA" w:rsidRPr="00250315" w:rsidRDefault="008C00FA" w:rsidP="00B11DD8">
            <w:pPr>
              <w:rPr>
                <w:rFonts w:ascii="Arial" w:eastAsia="Times New Roman" w:hAnsi="Arial" w:cs="Arial"/>
                <w:b/>
                <w:bCs/>
                <w:color w:val="000000"/>
                <w:sz w:val="16"/>
                <w:szCs w:val="16"/>
              </w:rPr>
            </w:pPr>
            <w:r>
              <w:rPr>
                <w:rFonts w:ascii="Arial" w:eastAsia="Times New Roman" w:hAnsi="Arial" w:cs="Arial"/>
                <w:b/>
                <w:bCs/>
                <w:color w:val="000000"/>
                <w:sz w:val="16"/>
                <w:szCs w:val="16"/>
              </w:rPr>
              <w:t>COMPETENCY #</w:t>
            </w:r>
          </w:p>
        </w:tc>
        <w:tc>
          <w:tcPr>
            <w:tcW w:w="1047" w:type="pct"/>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5444BDFA" w14:textId="77777777" w:rsidR="008C00FA" w:rsidRPr="00250315" w:rsidRDefault="008C00FA" w:rsidP="00B11DD8">
            <w:pPr>
              <w:rPr>
                <w:rFonts w:ascii="Arial" w:eastAsia="Times New Roman" w:hAnsi="Arial" w:cs="Arial"/>
                <w:color w:val="000000"/>
                <w:sz w:val="16"/>
                <w:szCs w:val="16"/>
              </w:rPr>
            </w:pPr>
            <w:r w:rsidRPr="00250315">
              <w:rPr>
                <w:rFonts w:ascii="Arial" w:eastAsia="Times New Roman" w:hAnsi="Arial" w:cs="Arial"/>
                <w:color w:val="000000"/>
                <w:sz w:val="16"/>
                <w:szCs w:val="16"/>
              </w:rPr>
              <w:t> </w:t>
            </w:r>
          </w:p>
          <w:p w14:paraId="0DD2A639" w14:textId="653F9BB1" w:rsidR="008C00FA" w:rsidRPr="00250315" w:rsidRDefault="008C00FA" w:rsidP="00B11DD8">
            <w:pPr>
              <w:rPr>
                <w:rFonts w:ascii="Arial" w:eastAsia="Times New Roman" w:hAnsi="Arial" w:cs="Arial"/>
                <w:color w:val="000000"/>
                <w:sz w:val="16"/>
                <w:szCs w:val="16"/>
              </w:rPr>
            </w:pPr>
            <w:r w:rsidRPr="00250315">
              <w:rPr>
                <w:rFonts w:ascii="Arial" w:eastAsia="Times New Roman" w:hAnsi="Arial" w:cs="Arial"/>
                <w:color w:val="000000"/>
                <w:sz w:val="16"/>
                <w:szCs w:val="16"/>
              </w:rPr>
              <w:t> </w:t>
            </w:r>
          </w:p>
          <w:p w14:paraId="2E2D23CA" w14:textId="14C2BCD3" w:rsidR="008C00FA" w:rsidRPr="00250315" w:rsidRDefault="008C00FA" w:rsidP="00B11DD8">
            <w:pPr>
              <w:rPr>
                <w:rFonts w:ascii="Arial" w:eastAsia="Times New Roman" w:hAnsi="Arial" w:cs="Arial"/>
                <w:color w:val="000000"/>
                <w:sz w:val="16"/>
                <w:szCs w:val="16"/>
              </w:rPr>
            </w:pPr>
            <w:r w:rsidRPr="00250315">
              <w:rPr>
                <w:rFonts w:ascii="Arial" w:eastAsia="Times New Roman" w:hAnsi="Arial" w:cs="Arial"/>
                <w:color w:val="000000"/>
                <w:sz w:val="16"/>
                <w:szCs w:val="16"/>
              </w:rPr>
              <w:t> </w:t>
            </w:r>
          </w:p>
          <w:p w14:paraId="1F355F9F" w14:textId="5DA215DA" w:rsidR="008C00FA" w:rsidRPr="00250315" w:rsidRDefault="008C00FA" w:rsidP="00B11DD8">
            <w:pPr>
              <w:rPr>
                <w:rFonts w:ascii="Arial" w:eastAsia="Times New Roman" w:hAnsi="Arial" w:cs="Arial"/>
                <w:color w:val="000000"/>
                <w:sz w:val="16"/>
                <w:szCs w:val="16"/>
              </w:rPr>
            </w:pPr>
            <w:r w:rsidRPr="00250315">
              <w:rPr>
                <w:rFonts w:ascii="Arial" w:eastAsia="Times New Roman" w:hAnsi="Arial" w:cs="Arial"/>
                <w:color w:val="000000"/>
                <w:sz w:val="16"/>
                <w:szCs w:val="16"/>
              </w:rPr>
              <w:t> </w:t>
            </w:r>
          </w:p>
          <w:p w14:paraId="4FBF4293" w14:textId="526C48E5" w:rsidR="008C00FA" w:rsidRPr="00250315" w:rsidRDefault="008C00FA" w:rsidP="00B11DD8">
            <w:pPr>
              <w:rPr>
                <w:rFonts w:ascii="Arial" w:eastAsia="Times New Roman" w:hAnsi="Arial" w:cs="Arial"/>
                <w:color w:val="000000"/>
                <w:sz w:val="16"/>
                <w:szCs w:val="16"/>
              </w:rPr>
            </w:pPr>
            <w:r w:rsidRPr="00250315">
              <w:rPr>
                <w:rFonts w:ascii="Arial" w:eastAsia="Times New Roman" w:hAnsi="Arial" w:cs="Arial"/>
                <w:color w:val="000000"/>
                <w:sz w:val="16"/>
                <w:szCs w:val="16"/>
              </w:rPr>
              <w:t> </w:t>
            </w:r>
          </w:p>
        </w:tc>
      </w:tr>
      <w:tr w:rsidR="0068318D" w:rsidRPr="00250315" w14:paraId="1231ECEB" w14:textId="77777777" w:rsidTr="00D754D7">
        <w:trPr>
          <w:trHeight w:hRule="exact" w:val="397"/>
        </w:trPr>
        <w:tc>
          <w:tcPr>
            <w:tcW w:w="946" w:type="pct"/>
            <w:tcBorders>
              <w:top w:val="single" w:sz="4" w:space="0" w:color="auto"/>
              <w:left w:val="single" w:sz="4" w:space="0" w:color="auto"/>
              <w:bottom w:val="single" w:sz="4" w:space="0" w:color="auto"/>
              <w:right w:val="nil"/>
            </w:tcBorders>
            <w:shd w:val="clear" w:color="000000" w:fill="F2F2F2"/>
            <w:noWrap/>
            <w:vAlign w:val="center"/>
          </w:tcPr>
          <w:p w14:paraId="315D79E0" w14:textId="0DF51017" w:rsidR="0068318D" w:rsidRPr="00250315" w:rsidRDefault="0068318D" w:rsidP="00B11DD8">
            <w:pPr>
              <w:rPr>
                <w:rFonts w:ascii="Arial" w:eastAsia="Times New Roman" w:hAnsi="Arial" w:cs="Arial"/>
                <w:b/>
                <w:bCs/>
                <w:color w:val="000000"/>
                <w:sz w:val="16"/>
                <w:szCs w:val="16"/>
              </w:rPr>
            </w:pPr>
            <w:r>
              <w:rPr>
                <w:rFonts w:ascii="Arial" w:eastAsia="Times New Roman" w:hAnsi="Arial" w:cs="Arial"/>
                <w:b/>
                <w:bCs/>
                <w:color w:val="000000"/>
                <w:sz w:val="16"/>
                <w:szCs w:val="16"/>
              </w:rPr>
              <w:t>REVIEWERS NAME</w:t>
            </w:r>
          </w:p>
        </w:tc>
        <w:tc>
          <w:tcPr>
            <w:tcW w:w="2078" w:type="pct"/>
            <w:gridSpan w:val="3"/>
            <w:tcBorders>
              <w:top w:val="single" w:sz="4" w:space="0" w:color="auto"/>
              <w:left w:val="single" w:sz="4" w:space="0" w:color="auto"/>
              <w:bottom w:val="single" w:sz="4" w:space="0" w:color="auto"/>
              <w:right w:val="single" w:sz="4" w:space="0" w:color="auto"/>
            </w:tcBorders>
            <w:shd w:val="clear" w:color="000000" w:fill="F2F2F2"/>
            <w:vAlign w:val="center"/>
          </w:tcPr>
          <w:p w14:paraId="6A194B9B" w14:textId="77777777" w:rsidR="0068318D" w:rsidRPr="00250315" w:rsidRDefault="0068318D" w:rsidP="00B11DD8">
            <w:pPr>
              <w:rPr>
                <w:rFonts w:ascii="Arial" w:eastAsia="Times New Roman" w:hAnsi="Arial" w:cs="Arial"/>
                <w:b/>
                <w:bCs/>
                <w:color w:val="000000"/>
                <w:sz w:val="16"/>
                <w:szCs w:val="16"/>
              </w:rPr>
            </w:pPr>
          </w:p>
        </w:tc>
        <w:tc>
          <w:tcPr>
            <w:tcW w:w="929" w:type="pct"/>
            <w:tcBorders>
              <w:top w:val="single" w:sz="4" w:space="0" w:color="auto"/>
              <w:left w:val="single" w:sz="4" w:space="0" w:color="auto"/>
              <w:bottom w:val="single" w:sz="4" w:space="0" w:color="auto"/>
              <w:right w:val="single" w:sz="4" w:space="0" w:color="auto"/>
            </w:tcBorders>
            <w:shd w:val="clear" w:color="000000" w:fill="F2F2F2"/>
            <w:vAlign w:val="center"/>
          </w:tcPr>
          <w:p w14:paraId="67767337" w14:textId="5AC0BB74" w:rsidR="0068318D" w:rsidRDefault="0068318D" w:rsidP="00B11DD8">
            <w:pPr>
              <w:rPr>
                <w:rFonts w:ascii="Arial" w:eastAsia="Times New Roman" w:hAnsi="Arial" w:cs="Arial"/>
                <w:b/>
                <w:bCs/>
                <w:color w:val="000000"/>
                <w:sz w:val="16"/>
                <w:szCs w:val="16"/>
              </w:rPr>
            </w:pPr>
            <w:r>
              <w:rPr>
                <w:rFonts w:ascii="Arial" w:eastAsia="Times New Roman" w:hAnsi="Arial" w:cs="Arial"/>
                <w:b/>
                <w:bCs/>
                <w:color w:val="000000"/>
                <w:sz w:val="16"/>
                <w:szCs w:val="16"/>
              </w:rPr>
              <w:t>COMPETENCY #</w:t>
            </w:r>
          </w:p>
        </w:tc>
        <w:tc>
          <w:tcPr>
            <w:tcW w:w="1047" w:type="pct"/>
            <w:gridSpan w:val="4"/>
            <w:tcBorders>
              <w:top w:val="single" w:sz="4" w:space="0" w:color="auto"/>
              <w:left w:val="single" w:sz="4" w:space="0" w:color="auto"/>
              <w:bottom w:val="single" w:sz="4" w:space="0" w:color="auto"/>
              <w:right w:val="single" w:sz="4" w:space="0" w:color="auto"/>
            </w:tcBorders>
            <w:shd w:val="clear" w:color="000000" w:fill="F2F2F2"/>
            <w:vAlign w:val="center"/>
          </w:tcPr>
          <w:p w14:paraId="462EF320" w14:textId="77777777" w:rsidR="0068318D" w:rsidRPr="00250315" w:rsidRDefault="0068318D" w:rsidP="00B11DD8">
            <w:pPr>
              <w:rPr>
                <w:rFonts w:ascii="Arial" w:eastAsia="Times New Roman" w:hAnsi="Arial" w:cs="Arial"/>
                <w:color w:val="000000"/>
                <w:sz w:val="16"/>
                <w:szCs w:val="16"/>
              </w:rPr>
            </w:pPr>
          </w:p>
        </w:tc>
      </w:tr>
      <w:tr w:rsidR="00865D99" w:rsidRPr="00250315" w14:paraId="42EB8242" w14:textId="77777777" w:rsidTr="00D754D7">
        <w:trPr>
          <w:trHeight w:hRule="exac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152B8DCC" w14:textId="77777777" w:rsidR="00865D99" w:rsidRPr="00250315" w:rsidRDefault="00865D99" w:rsidP="00B11DD8">
            <w:pPr>
              <w:rPr>
                <w:rFonts w:ascii="Cambria" w:eastAsia="Times New Roman" w:hAnsi="Cambria" w:cs="Times New Roman"/>
                <w:color w:val="000000"/>
                <w:sz w:val="16"/>
                <w:szCs w:val="16"/>
              </w:rPr>
            </w:pPr>
          </w:p>
        </w:tc>
      </w:tr>
      <w:tr w:rsidR="008827D9" w:rsidRPr="00250315" w14:paraId="5224B831" w14:textId="77777777" w:rsidTr="00D754D7">
        <w:trPr>
          <w:trHeight w:hRule="exact" w:val="397"/>
        </w:trPr>
        <w:tc>
          <w:tcPr>
            <w:tcW w:w="946" w:type="pct"/>
            <w:tcBorders>
              <w:top w:val="single" w:sz="4" w:space="0" w:color="auto"/>
              <w:left w:val="single" w:sz="4" w:space="0" w:color="auto"/>
              <w:bottom w:val="single" w:sz="4" w:space="0" w:color="auto"/>
              <w:right w:val="nil"/>
            </w:tcBorders>
            <w:shd w:val="clear" w:color="000000" w:fill="F2F2F2"/>
            <w:noWrap/>
            <w:vAlign w:val="center"/>
            <w:hideMark/>
          </w:tcPr>
          <w:p w14:paraId="5FF0EBD3" w14:textId="307EA0AF" w:rsidR="008C00FA" w:rsidRPr="00250315" w:rsidRDefault="008C00FA" w:rsidP="000F1A15">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xml:space="preserve">PLANT ID </w:t>
            </w:r>
            <w:r>
              <w:rPr>
                <w:rFonts w:ascii="Arial" w:eastAsia="Times New Roman" w:hAnsi="Arial" w:cs="Arial"/>
                <w:b/>
                <w:bCs/>
                <w:color w:val="000000"/>
                <w:sz w:val="16"/>
                <w:szCs w:val="16"/>
              </w:rPr>
              <w:t xml:space="preserve"> </w:t>
            </w:r>
          </w:p>
        </w:tc>
        <w:tc>
          <w:tcPr>
            <w:tcW w:w="91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EE93E78" w14:textId="71944EB3"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xml:space="preserve">      </w:t>
            </w:r>
          </w:p>
        </w:tc>
        <w:tc>
          <w:tcPr>
            <w:tcW w:w="32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50E3A3D" w14:textId="7777777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DATE</w:t>
            </w:r>
          </w:p>
        </w:tc>
        <w:tc>
          <w:tcPr>
            <w:tcW w:w="84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6930C89" w14:textId="4A04C03F"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tc>
        <w:tc>
          <w:tcPr>
            <w:tcW w:w="92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254D2D0" w14:textId="77777777" w:rsidR="008C00FA" w:rsidRPr="00250315" w:rsidRDefault="008C00FA" w:rsidP="00B11DD8">
            <w:pPr>
              <w:rPr>
                <w:rFonts w:ascii="Arial" w:eastAsia="Times New Roman" w:hAnsi="Arial" w:cs="Arial"/>
                <w:b/>
                <w:bCs/>
                <w:color w:val="000000"/>
                <w:sz w:val="16"/>
                <w:szCs w:val="16"/>
              </w:rPr>
            </w:pPr>
            <w:r>
              <w:rPr>
                <w:rFonts w:ascii="Arial" w:eastAsia="Times New Roman" w:hAnsi="Arial" w:cs="Arial"/>
                <w:b/>
                <w:bCs/>
                <w:color w:val="000000"/>
                <w:sz w:val="16"/>
                <w:szCs w:val="16"/>
              </w:rPr>
              <w:t>COMPANY</w:t>
            </w:r>
          </w:p>
        </w:tc>
        <w:tc>
          <w:tcPr>
            <w:tcW w:w="1047" w:type="pct"/>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6E20CDD2" w14:textId="7777777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2E5F644A" w14:textId="1C972986"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4E169908" w14:textId="53F9B9F2"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7534D0BD" w14:textId="0638DA2D"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362204F3" w14:textId="38461F8A"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tc>
      </w:tr>
      <w:tr w:rsidR="00865D99" w:rsidRPr="00250315" w14:paraId="72A7F042" w14:textId="77777777" w:rsidTr="00D754D7">
        <w:trPr>
          <w:trHeight w:hRule="exac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339B94CB" w14:textId="77777777" w:rsidR="00865D99" w:rsidRPr="00250315" w:rsidRDefault="00865D99" w:rsidP="00B11DD8">
            <w:pPr>
              <w:rPr>
                <w:rFonts w:ascii="Cambria" w:eastAsia="Times New Roman" w:hAnsi="Cambria" w:cs="Times New Roman"/>
                <w:color w:val="000000"/>
                <w:sz w:val="16"/>
                <w:szCs w:val="16"/>
              </w:rPr>
            </w:pPr>
          </w:p>
        </w:tc>
      </w:tr>
      <w:tr w:rsidR="008827D9" w:rsidRPr="00250315" w14:paraId="42BA6153" w14:textId="77777777" w:rsidTr="00D754D7">
        <w:trPr>
          <w:trHeight w:hRule="exact" w:val="397"/>
        </w:trPr>
        <w:tc>
          <w:tcPr>
            <w:tcW w:w="946" w:type="pct"/>
            <w:tcBorders>
              <w:top w:val="single" w:sz="4" w:space="0" w:color="auto"/>
              <w:left w:val="single" w:sz="4" w:space="0" w:color="auto"/>
              <w:bottom w:val="single" w:sz="4" w:space="0" w:color="auto"/>
              <w:right w:val="nil"/>
            </w:tcBorders>
            <w:shd w:val="clear" w:color="000000" w:fill="F2F2F2"/>
            <w:noWrap/>
            <w:vAlign w:val="center"/>
            <w:hideMark/>
          </w:tcPr>
          <w:p w14:paraId="2FB8FCE1" w14:textId="7777777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PLANT HOURS</w:t>
            </w:r>
          </w:p>
        </w:tc>
        <w:tc>
          <w:tcPr>
            <w:tcW w:w="91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ED2B6FE" w14:textId="4DF12182"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4C32171" w14:textId="7777777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TIME</w:t>
            </w:r>
          </w:p>
        </w:tc>
        <w:tc>
          <w:tcPr>
            <w:tcW w:w="84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791038E" w14:textId="43782AEF"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tc>
        <w:tc>
          <w:tcPr>
            <w:tcW w:w="92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1425A98" w14:textId="77777777" w:rsidR="008C00FA" w:rsidRPr="00250315" w:rsidRDefault="008C00FA" w:rsidP="00B11DD8">
            <w:pPr>
              <w:rPr>
                <w:rFonts w:ascii="Arial" w:eastAsia="Times New Roman" w:hAnsi="Arial" w:cs="Arial"/>
                <w:b/>
                <w:bCs/>
                <w:color w:val="000000"/>
                <w:sz w:val="16"/>
                <w:szCs w:val="16"/>
              </w:rPr>
            </w:pPr>
            <w:r>
              <w:rPr>
                <w:rFonts w:ascii="Arial" w:eastAsia="Times New Roman" w:hAnsi="Arial" w:cs="Arial"/>
                <w:b/>
                <w:bCs/>
                <w:color w:val="000000"/>
                <w:sz w:val="16"/>
                <w:szCs w:val="16"/>
              </w:rPr>
              <w:t>SITE</w:t>
            </w:r>
          </w:p>
        </w:tc>
        <w:tc>
          <w:tcPr>
            <w:tcW w:w="1047" w:type="pct"/>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3B3B6E90" w14:textId="7777777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21AAC155" w14:textId="2EC79F6A"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0A608DBA" w14:textId="3529DA5C"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7F61B36F" w14:textId="622D9957"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66576B40" w14:textId="6CFEA08A" w:rsidR="008C00FA" w:rsidRPr="00250315" w:rsidRDefault="008C00FA" w:rsidP="00B11DD8">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tc>
      </w:tr>
      <w:tr w:rsidR="00865D99" w:rsidRPr="00250315" w14:paraId="582B8DD8" w14:textId="77777777" w:rsidTr="00D754D7">
        <w:trPr>
          <w:trHeight w:hRule="exac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76A94E3E" w14:textId="77777777" w:rsidR="00865D99" w:rsidRPr="00250315" w:rsidRDefault="00865D99" w:rsidP="008C00FA">
            <w:pPr>
              <w:rPr>
                <w:rFonts w:ascii="Cambria" w:eastAsia="Times New Roman" w:hAnsi="Cambria" w:cs="Times New Roman"/>
                <w:color w:val="000000"/>
                <w:sz w:val="16"/>
                <w:szCs w:val="16"/>
              </w:rPr>
            </w:pPr>
          </w:p>
        </w:tc>
      </w:tr>
      <w:tr w:rsidR="008827D9" w:rsidRPr="00250315" w14:paraId="30FAAB4F" w14:textId="77777777" w:rsidTr="00D754D7">
        <w:trPr>
          <w:trHeight w:hRule="exact" w:val="397"/>
        </w:trPr>
        <w:tc>
          <w:tcPr>
            <w:tcW w:w="946" w:type="pct"/>
            <w:tcBorders>
              <w:top w:val="single" w:sz="4" w:space="0" w:color="auto"/>
              <w:left w:val="single" w:sz="4" w:space="0" w:color="auto"/>
              <w:bottom w:val="single" w:sz="4" w:space="0" w:color="auto"/>
              <w:right w:val="nil"/>
            </w:tcBorders>
            <w:shd w:val="clear" w:color="000000" w:fill="F2F2F2"/>
            <w:noWrap/>
            <w:vAlign w:val="center"/>
            <w:hideMark/>
          </w:tcPr>
          <w:p w14:paraId="19ED71E9" w14:textId="77777777"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r>
              <w:rPr>
                <w:rFonts w:ascii="Arial" w:eastAsia="Times New Roman" w:hAnsi="Arial" w:cs="Arial"/>
                <w:b/>
                <w:bCs/>
                <w:color w:val="000000"/>
                <w:sz w:val="16"/>
                <w:szCs w:val="16"/>
              </w:rPr>
              <w:t>PLANT DESCRIPTION</w:t>
            </w:r>
          </w:p>
        </w:tc>
        <w:tc>
          <w:tcPr>
            <w:tcW w:w="2078"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C9854A3" w14:textId="77777777"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xml:space="preserve">      </w:t>
            </w:r>
          </w:p>
          <w:p w14:paraId="46B03F06" w14:textId="77777777"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422B5425" w14:textId="0AF3D147"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tc>
        <w:tc>
          <w:tcPr>
            <w:tcW w:w="92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347F665" w14:textId="77777777"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WORK ORDER NO.</w:t>
            </w:r>
          </w:p>
        </w:tc>
        <w:tc>
          <w:tcPr>
            <w:tcW w:w="1047" w:type="pct"/>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74B481A4" w14:textId="77777777"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5BE5CCE3" w14:textId="19F204F2"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65F72396" w14:textId="551D30CB"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327BF58B" w14:textId="58879F4D"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p w14:paraId="5B178949" w14:textId="21401540" w:rsidR="008C00FA" w:rsidRPr="00250315" w:rsidRDefault="008C00FA"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w:t>
            </w:r>
          </w:p>
        </w:tc>
      </w:tr>
      <w:tr w:rsidR="00865D99" w:rsidRPr="00250315" w14:paraId="6DF38CCF" w14:textId="77777777" w:rsidTr="00D754D7">
        <w:trPr>
          <w:trHeight w:hRule="exac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4CB2B842" w14:textId="77777777" w:rsidR="00865D99" w:rsidRDefault="00865D99" w:rsidP="008C00FA">
            <w:pPr>
              <w:rPr>
                <w:rFonts w:ascii="Cambria" w:eastAsia="Times New Roman" w:hAnsi="Cambria" w:cs="Times New Roman"/>
                <w:color w:val="000000"/>
                <w:sz w:val="16"/>
                <w:szCs w:val="16"/>
              </w:rPr>
            </w:pPr>
          </w:p>
          <w:p w14:paraId="4212FFFE" w14:textId="77777777" w:rsidR="00865D99" w:rsidRPr="00250315" w:rsidRDefault="00865D99" w:rsidP="008C00FA">
            <w:pPr>
              <w:rPr>
                <w:rFonts w:ascii="Cambria" w:eastAsia="Times New Roman" w:hAnsi="Cambria" w:cs="Times New Roman"/>
                <w:color w:val="000000"/>
                <w:sz w:val="16"/>
                <w:szCs w:val="16"/>
              </w:rPr>
            </w:pPr>
          </w:p>
        </w:tc>
      </w:tr>
      <w:tr w:rsidR="008827D9" w:rsidRPr="00250315" w14:paraId="5FE92418" w14:textId="77777777" w:rsidTr="00D754D7">
        <w:trPr>
          <w:trHeight w:hRule="exact" w:val="567"/>
        </w:trPr>
        <w:tc>
          <w:tcPr>
            <w:tcW w:w="3953" w:type="pct"/>
            <w:gridSpan w:val="5"/>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336DE3BA" w14:textId="60ACC4DB" w:rsidR="008C00FA" w:rsidRPr="00250315" w:rsidRDefault="008C00FA" w:rsidP="008C00FA">
            <w:pPr>
              <w:rPr>
                <w:rFonts w:ascii="Arial" w:eastAsia="Times New Roman" w:hAnsi="Arial" w:cs="Arial"/>
                <w:b/>
                <w:bCs/>
                <w:color w:val="FFFFFF"/>
                <w:sz w:val="16"/>
                <w:szCs w:val="16"/>
              </w:rPr>
            </w:pPr>
            <w:r w:rsidRPr="00250315">
              <w:rPr>
                <w:rFonts w:ascii="Arial" w:eastAsia="Times New Roman" w:hAnsi="Arial" w:cs="Arial"/>
                <w:b/>
                <w:bCs/>
                <w:color w:val="FFFFFF"/>
                <w:sz w:val="16"/>
                <w:szCs w:val="16"/>
              </w:rPr>
              <w:t>MANDATORY BRAKE TEST FORM</w:t>
            </w:r>
            <w:r>
              <w:rPr>
                <w:rFonts w:ascii="Arial" w:eastAsia="Times New Roman" w:hAnsi="Arial" w:cs="Arial"/>
                <w:b/>
                <w:bCs/>
                <w:color w:val="FFFFFF"/>
                <w:sz w:val="16"/>
                <w:szCs w:val="16"/>
              </w:rPr>
              <w:t xml:space="preserve"> (SURFACE ONLY PLANT)</w:t>
            </w:r>
          </w:p>
        </w:tc>
        <w:tc>
          <w:tcPr>
            <w:tcW w:w="1047" w:type="pct"/>
            <w:gridSpan w:val="4"/>
            <w:tcBorders>
              <w:top w:val="nil"/>
              <w:left w:val="single" w:sz="4" w:space="0" w:color="auto"/>
              <w:bottom w:val="nil"/>
              <w:right w:val="nil"/>
            </w:tcBorders>
            <w:shd w:val="clear" w:color="000000" w:fill="000000"/>
            <w:vAlign w:val="center"/>
            <w:hideMark/>
          </w:tcPr>
          <w:p w14:paraId="19C61A3C" w14:textId="0FB0AB0B" w:rsidR="008C00FA" w:rsidRPr="00250315" w:rsidRDefault="00CA3F6C" w:rsidP="008C00FA">
            <w:pPr>
              <w:jc w:val="center"/>
              <w:rPr>
                <w:rFonts w:ascii="Arial" w:eastAsia="Times New Roman" w:hAnsi="Arial" w:cs="Arial"/>
                <w:b/>
                <w:bCs/>
                <w:color w:val="FFFFFF"/>
                <w:sz w:val="16"/>
                <w:szCs w:val="16"/>
              </w:rPr>
            </w:pPr>
            <w:r>
              <w:rPr>
                <w:rFonts w:ascii="Arial" w:eastAsia="Times New Roman" w:hAnsi="Arial" w:cs="Arial"/>
                <w:b/>
                <w:bCs/>
                <w:color w:val="FFFFFF"/>
                <w:sz w:val="16"/>
                <w:szCs w:val="16"/>
              </w:rPr>
              <w:t>Circle result</w:t>
            </w:r>
          </w:p>
        </w:tc>
      </w:tr>
      <w:tr w:rsidR="0096355C" w:rsidRPr="00250315" w14:paraId="3C9F1A4D" w14:textId="77777777" w:rsidTr="00D754D7">
        <w:trPr>
          <w:trHeight w:hRule="exac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5B829BC7" w14:textId="77777777" w:rsidR="0096355C" w:rsidRPr="00250315" w:rsidRDefault="0096355C" w:rsidP="008C00FA">
            <w:pPr>
              <w:rPr>
                <w:rFonts w:ascii="Cambria" w:eastAsia="Times New Roman" w:hAnsi="Cambria" w:cs="Times New Roman"/>
                <w:color w:val="000000"/>
                <w:sz w:val="16"/>
                <w:szCs w:val="16"/>
              </w:rPr>
            </w:pPr>
          </w:p>
        </w:tc>
      </w:tr>
      <w:tr w:rsidR="008827D9" w:rsidRPr="00250315" w14:paraId="55C76EF8" w14:textId="77777777" w:rsidTr="006E3EDA">
        <w:trPr>
          <w:trHeight w:hRule="exact" w:val="397"/>
        </w:trPr>
        <w:tc>
          <w:tcPr>
            <w:tcW w:w="4276" w:type="pct"/>
            <w:gridSpan w:val="6"/>
            <w:tcBorders>
              <w:top w:val="single" w:sz="4" w:space="0" w:color="auto"/>
              <w:left w:val="single" w:sz="4" w:space="0" w:color="auto"/>
              <w:bottom w:val="single" w:sz="4" w:space="0" w:color="auto"/>
              <w:right w:val="nil"/>
            </w:tcBorders>
            <w:shd w:val="clear" w:color="000000" w:fill="F2F2F2"/>
            <w:noWrap/>
            <w:vAlign w:val="center"/>
            <w:hideMark/>
          </w:tcPr>
          <w:p w14:paraId="292C308E" w14:textId="44B08E11" w:rsidR="008827D9" w:rsidRPr="00E47267" w:rsidRDefault="008827D9" w:rsidP="008C00FA">
            <w:pPr>
              <w:rPr>
                <w:rFonts w:ascii="Arial" w:eastAsia="Times New Roman" w:hAnsi="Arial" w:cs="Arial"/>
                <w:b/>
                <w:bCs/>
                <w:color w:val="000000"/>
                <w:sz w:val="12"/>
                <w:szCs w:val="12"/>
              </w:rPr>
            </w:pPr>
            <w:r w:rsidRPr="00250315">
              <w:rPr>
                <w:rFonts w:ascii="Arial" w:eastAsia="Times New Roman" w:hAnsi="Arial" w:cs="Arial"/>
                <w:b/>
                <w:bCs/>
                <w:color w:val="000000"/>
                <w:sz w:val="16"/>
                <w:szCs w:val="16"/>
              </w:rPr>
              <w:t>TESTING AREA SETUP AS PER SITE REQUIREMENTS &amp; AS</w:t>
            </w:r>
            <w:r>
              <w:rPr>
                <w:rFonts w:ascii="Arial" w:eastAsia="Times New Roman" w:hAnsi="Arial" w:cs="Arial"/>
                <w:b/>
                <w:bCs/>
                <w:color w:val="000000"/>
                <w:sz w:val="16"/>
                <w:szCs w:val="16"/>
              </w:rPr>
              <w:t>3450:2021</w:t>
            </w:r>
          </w:p>
          <w:p w14:paraId="7FC7FCF4" w14:textId="74C5BA06" w:rsidR="008827D9" w:rsidRPr="00E47267" w:rsidRDefault="008827D9" w:rsidP="008C00FA">
            <w:pPr>
              <w:jc w:val="right"/>
              <w:rPr>
                <w:rFonts w:ascii="Arial" w:eastAsia="Times New Roman" w:hAnsi="Arial" w:cs="Arial"/>
                <w:b/>
                <w:bCs/>
                <w:color w:val="000000"/>
                <w:sz w:val="12"/>
                <w:szCs w:val="12"/>
              </w:rPr>
            </w:pPr>
            <w:r w:rsidRPr="00E47267">
              <w:rPr>
                <w:rFonts w:ascii="Arial" w:eastAsia="Times New Roman" w:hAnsi="Arial" w:cs="Arial"/>
                <w:b/>
                <w:bCs/>
                <w:color w:val="000000"/>
                <w:sz w:val="12"/>
                <w:szCs w:val="12"/>
              </w:rPr>
              <w:t> </w:t>
            </w:r>
          </w:p>
        </w:tc>
        <w:tc>
          <w:tcPr>
            <w:tcW w:w="363"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4880C99" w14:textId="5E312C15" w:rsidR="008827D9" w:rsidRPr="00E47267" w:rsidRDefault="008827D9" w:rsidP="008C00FA">
            <w:pPr>
              <w:rPr>
                <w:rFonts w:ascii="Arial" w:eastAsia="Times New Roman" w:hAnsi="Arial" w:cs="Arial"/>
                <w:b/>
                <w:bCs/>
                <w:color w:val="000000"/>
                <w:sz w:val="12"/>
                <w:szCs w:val="12"/>
              </w:rPr>
            </w:pPr>
            <w:r w:rsidRPr="00E47267">
              <w:rPr>
                <w:rFonts w:ascii="Arial" w:eastAsia="Times New Roman" w:hAnsi="Arial" w:cs="Arial"/>
                <w:b/>
                <w:bCs/>
                <w:color w:val="000000"/>
                <w:sz w:val="12"/>
                <w:szCs w:val="12"/>
              </w:rPr>
              <w:t> </w:t>
            </w:r>
            <w:r>
              <w:rPr>
                <w:rFonts w:ascii="Arial" w:eastAsia="Times New Roman" w:hAnsi="Arial" w:cs="Arial"/>
                <w:b/>
                <w:bCs/>
                <w:color w:val="000000"/>
                <w:sz w:val="12"/>
                <w:szCs w:val="12"/>
              </w:rPr>
              <w:t xml:space="preserve">    </w:t>
            </w:r>
            <w:r w:rsidR="006E3EDA" w:rsidRPr="006E3EDA">
              <w:rPr>
                <w:rFonts w:ascii="Arial" w:eastAsia="Times New Roman" w:hAnsi="Arial" w:cs="Arial"/>
                <w:b/>
                <w:bCs/>
                <w:color w:val="000000"/>
                <w:sz w:val="16"/>
                <w:szCs w:val="16"/>
              </w:rPr>
              <w:t>YES</w:t>
            </w:r>
          </w:p>
        </w:tc>
        <w:tc>
          <w:tcPr>
            <w:tcW w:w="361" w:type="pct"/>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36402490" w14:textId="7264F454" w:rsidR="008827D9" w:rsidRPr="00E47267" w:rsidRDefault="006E3EDA" w:rsidP="008C00FA">
            <w:pPr>
              <w:rPr>
                <w:rFonts w:ascii="Arial" w:eastAsia="Times New Roman" w:hAnsi="Arial" w:cs="Arial"/>
                <w:b/>
                <w:bCs/>
                <w:color w:val="000000"/>
                <w:sz w:val="12"/>
                <w:szCs w:val="12"/>
              </w:rPr>
            </w:pPr>
            <w:r w:rsidRPr="006E3EDA">
              <w:rPr>
                <w:rFonts w:ascii="Arial" w:eastAsia="Times New Roman" w:hAnsi="Arial" w:cs="Arial"/>
                <w:b/>
                <w:bCs/>
                <w:color w:val="000000"/>
                <w:sz w:val="16"/>
                <w:szCs w:val="16"/>
              </w:rPr>
              <w:t>NO</w:t>
            </w:r>
          </w:p>
        </w:tc>
      </w:tr>
      <w:tr w:rsidR="0096355C" w:rsidRPr="00250315" w14:paraId="374AF74B" w14:textId="77777777" w:rsidTr="00D754D7">
        <w:trPr>
          <w:trHeight w:hRule="exac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43914683" w14:textId="77777777" w:rsidR="0096355C" w:rsidRPr="00E47267" w:rsidRDefault="0096355C" w:rsidP="008C00FA">
            <w:pPr>
              <w:rPr>
                <w:rFonts w:ascii="Cambria" w:eastAsia="Times New Roman" w:hAnsi="Cambria" w:cs="Times New Roman"/>
                <w:color w:val="000000"/>
                <w:sz w:val="12"/>
                <w:szCs w:val="12"/>
              </w:rPr>
            </w:pPr>
          </w:p>
        </w:tc>
      </w:tr>
      <w:tr w:rsidR="007825F1" w:rsidRPr="00250315" w14:paraId="14723C5B" w14:textId="77777777" w:rsidTr="00D754D7">
        <w:trPr>
          <w:trHeight w:hRule="exact" w:val="284"/>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4FF21090" w14:textId="27B3ED94" w:rsidR="007825F1" w:rsidRPr="00E47267" w:rsidRDefault="007825F1" w:rsidP="00A23142">
            <w:pPr>
              <w:rPr>
                <w:rFonts w:ascii="Arial" w:eastAsia="Times New Roman" w:hAnsi="Arial" w:cs="Arial"/>
                <w:b/>
                <w:bCs/>
                <w:color w:val="000000"/>
                <w:sz w:val="12"/>
                <w:szCs w:val="12"/>
              </w:rPr>
            </w:pPr>
            <w:r w:rsidRPr="00250315">
              <w:rPr>
                <w:rFonts w:ascii="Arial" w:eastAsia="Times New Roman" w:hAnsi="Arial" w:cs="Arial"/>
                <w:b/>
                <w:bCs/>
                <w:color w:val="FF0000"/>
                <w:sz w:val="16"/>
                <w:szCs w:val="16"/>
              </w:rPr>
              <w:t>SPECIAL REQUIREMENTS - Tests on this page apply to only specific equipment.</w:t>
            </w:r>
          </w:p>
        </w:tc>
      </w:tr>
      <w:tr w:rsidR="007825F1" w:rsidRPr="00250315" w14:paraId="7222D64A" w14:textId="77777777" w:rsidTr="00D754D7">
        <w:trPr>
          <w:trHeight w:hRule="exact" w:val="397"/>
        </w:trPr>
        <w:tc>
          <w:tcPr>
            <w:tcW w:w="5000" w:type="pct"/>
            <w:gridSpan w:val="9"/>
            <w:tcBorders>
              <w:top w:val="single" w:sz="4" w:space="0" w:color="auto"/>
              <w:left w:val="single" w:sz="4" w:space="0" w:color="auto"/>
              <w:bottom w:val="single" w:sz="4" w:space="0" w:color="auto"/>
              <w:right w:val="single" w:sz="4" w:space="0" w:color="auto"/>
            </w:tcBorders>
            <w:noWrap/>
            <w:vAlign w:val="bottom"/>
            <w:hideMark/>
          </w:tcPr>
          <w:p w14:paraId="04AACBA3" w14:textId="014BD698" w:rsidR="007825F1" w:rsidRPr="00E47267" w:rsidRDefault="007825F1" w:rsidP="00A23142">
            <w:pPr>
              <w:rPr>
                <w:rFonts w:ascii="Arial" w:eastAsia="Times New Roman" w:hAnsi="Arial" w:cs="Arial"/>
                <w:b/>
                <w:bCs/>
                <w:color w:val="000000"/>
                <w:sz w:val="12"/>
                <w:szCs w:val="12"/>
              </w:rPr>
            </w:pPr>
            <w:r w:rsidRPr="00250315">
              <w:rPr>
                <w:rFonts w:ascii="Arial" w:eastAsia="Times New Roman" w:hAnsi="Arial" w:cs="Arial"/>
                <w:b/>
                <w:bCs/>
                <w:color w:val="000000"/>
                <w:sz w:val="16"/>
                <w:szCs w:val="16"/>
              </w:rPr>
              <w:t>TRAILERS (TOWED AND SEMI-TRAILERS)</w:t>
            </w:r>
            <w:r w:rsidRPr="00E47267">
              <w:rPr>
                <w:rFonts w:ascii="Arial" w:eastAsia="Times New Roman" w:hAnsi="Arial" w:cs="Arial"/>
                <w:b/>
                <w:bCs/>
                <w:color w:val="000000"/>
                <w:sz w:val="12"/>
                <w:szCs w:val="12"/>
              </w:rPr>
              <w:t>  </w:t>
            </w:r>
          </w:p>
          <w:p w14:paraId="472BB09A" w14:textId="641D93F3" w:rsidR="007825F1" w:rsidRPr="00E47267" w:rsidRDefault="007825F1">
            <w:pPr>
              <w:jc w:val="center"/>
              <w:rPr>
                <w:rFonts w:ascii="Arial" w:eastAsia="Times New Roman" w:hAnsi="Arial" w:cs="Arial"/>
                <w:b/>
                <w:bCs/>
                <w:color w:val="000000"/>
                <w:sz w:val="12"/>
                <w:szCs w:val="12"/>
              </w:rPr>
            </w:pPr>
            <w:r w:rsidRPr="00E47267">
              <w:rPr>
                <w:rFonts w:ascii="Arial" w:eastAsia="Times New Roman" w:hAnsi="Arial" w:cs="Arial"/>
                <w:b/>
                <w:bCs/>
                <w:color w:val="000000"/>
                <w:sz w:val="12"/>
                <w:szCs w:val="12"/>
              </w:rPr>
              <w:t> </w:t>
            </w:r>
          </w:p>
        </w:tc>
      </w:tr>
      <w:tr w:rsidR="007825F1" w:rsidRPr="00250315" w14:paraId="76F8A776" w14:textId="77777777" w:rsidTr="00D754D7">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26C88DE7" w14:textId="5DC1CD22" w:rsidR="007825F1" w:rsidRPr="00E47267" w:rsidRDefault="007825F1" w:rsidP="00A23142">
            <w:pPr>
              <w:rPr>
                <w:rFonts w:ascii="Arial" w:eastAsia="Times New Roman" w:hAnsi="Arial" w:cs="Arial"/>
                <w:b/>
                <w:bCs/>
                <w:color w:val="000000"/>
                <w:sz w:val="12"/>
                <w:szCs w:val="12"/>
              </w:rPr>
            </w:pPr>
            <w:r w:rsidRPr="00250315">
              <w:rPr>
                <w:rFonts w:ascii="Arial" w:eastAsia="Times New Roman" w:hAnsi="Arial" w:cs="Arial"/>
                <w:b/>
                <w:bCs/>
                <w:color w:val="000000"/>
                <w:sz w:val="16"/>
                <w:szCs w:val="16"/>
              </w:rPr>
              <w:t xml:space="preserve">Trailer skid test </w:t>
            </w:r>
            <w:r>
              <w:rPr>
                <w:rFonts w:ascii="Arial" w:eastAsia="Times New Roman" w:hAnsi="Arial" w:cs="Arial"/>
                <w:b/>
                <w:bCs/>
                <w:color w:val="000000"/>
                <w:sz w:val="16"/>
                <w:szCs w:val="16"/>
              </w:rPr>
              <w:t>-PRO-0202-Brake test requirements</w:t>
            </w:r>
          </w:p>
        </w:tc>
      </w:tr>
      <w:tr w:rsidR="008827D9" w:rsidRPr="00250315" w14:paraId="03174EBF" w14:textId="77777777" w:rsidTr="006E3EDA">
        <w:trPr>
          <w:trHeight w:hRule="exact" w:val="397"/>
        </w:trPr>
        <w:tc>
          <w:tcPr>
            <w:tcW w:w="4276" w:type="pct"/>
            <w:gridSpan w:val="6"/>
            <w:tcBorders>
              <w:top w:val="single" w:sz="4" w:space="0" w:color="auto"/>
              <w:left w:val="single" w:sz="4" w:space="0" w:color="auto"/>
              <w:bottom w:val="single" w:sz="4" w:space="0" w:color="auto"/>
              <w:right w:val="single" w:sz="4" w:space="0" w:color="auto"/>
            </w:tcBorders>
            <w:noWrap/>
            <w:vAlign w:val="center"/>
            <w:hideMark/>
          </w:tcPr>
          <w:p w14:paraId="1E1B27BC" w14:textId="77777777" w:rsidR="008827D9" w:rsidRPr="00250315" w:rsidRDefault="008827D9" w:rsidP="008C00FA">
            <w:pPr>
              <w:rPr>
                <w:rFonts w:ascii="Arial" w:eastAsia="Times New Roman" w:hAnsi="Arial" w:cs="Arial"/>
                <w:color w:val="000000"/>
                <w:sz w:val="16"/>
                <w:szCs w:val="16"/>
              </w:rPr>
            </w:pPr>
            <w:r w:rsidRPr="00250315">
              <w:rPr>
                <w:rFonts w:ascii="Arial" w:eastAsia="Times New Roman" w:hAnsi="Arial" w:cs="Arial"/>
                <w:color w:val="000000"/>
                <w:sz w:val="16"/>
                <w:szCs w:val="16"/>
              </w:rPr>
              <w:t>Check trailer brake condition, actuation and attempt to skid the trailer wheels from a stationary position.</w:t>
            </w:r>
          </w:p>
          <w:p w14:paraId="53E0AC97" w14:textId="6EE774DB" w:rsidR="008827D9" w:rsidRPr="00E47267" w:rsidRDefault="008827D9" w:rsidP="008C00FA">
            <w:pPr>
              <w:jc w:val="center"/>
              <w:rPr>
                <w:rFonts w:ascii="Cambria" w:eastAsia="Times New Roman" w:hAnsi="Cambria" w:cs="Times New Roman"/>
                <w:color w:val="000000"/>
                <w:sz w:val="12"/>
                <w:szCs w:val="12"/>
              </w:rPr>
            </w:pPr>
            <w:r>
              <w:rPr>
                <w:rFonts w:ascii="Arial" w:eastAsia="Times New Roman" w:hAnsi="Arial" w:cs="Arial"/>
                <w:b/>
                <w:bCs/>
                <w:color w:val="000000"/>
                <w:sz w:val="12"/>
                <w:szCs w:val="12"/>
              </w:rPr>
              <w:t xml:space="preserve"> </w:t>
            </w:r>
          </w:p>
          <w:p w14:paraId="7E52489C" w14:textId="43B53F51" w:rsidR="008827D9" w:rsidRPr="00E47267" w:rsidRDefault="008827D9" w:rsidP="00A23142">
            <w:pPr>
              <w:rPr>
                <w:rFonts w:ascii="Cambria" w:eastAsia="Times New Roman" w:hAnsi="Cambria" w:cs="Times New Roman"/>
                <w:color w:val="000000"/>
                <w:sz w:val="12"/>
                <w:szCs w:val="12"/>
              </w:rPr>
            </w:pPr>
            <w:r>
              <w:rPr>
                <w:rFonts w:ascii="Arial" w:eastAsia="Times New Roman" w:hAnsi="Arial" w:cs="Arial"/>
                <w:b/>
                <w:bCs/>
                <w:color w:val="000000"/>
                <w:sz w:val="12"/>
                <w:szCs w:val="12"/>
              </w:rPr>
              <w:t xml:space="preserve">       </w:t>
            </w: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62FD12F9" w14:textId="6F82C3DB" w:rsidR="008827D9" w:rsidRPr="00D754D7" w:rsidRDefault="008827D9" w:rsidP="00BA7F29">
            <w:pPr>
              <w:rPr>
                <w:rFonts w:ascii="Arial" w:eastAsia="Times New Roman" w:hAnsi="Arial" w:cs="Arial"/>
                <w:b/>
                <w:bCs/>
                <w:color w:val="000000"/>
                <w:sz w:val="16"/>
                <w:szCs w:val="16"/>
              </w:rPr>
            </w:pPr>
            <w:r w:rsidRPr="00D754D7">
              <w:rPr>
                <w:rFonts w:ascii="Arial" w:eastAsia="Times New Roman" w:hAnsi="Arial" w:cs="Arial"/>
                <w:b/>
                <w:bCs/>
                <w:color w:val="000000"/>
                <w:sz w:val="16"/>
                <w:szCs w:val="16"/>
              </w:rPr>
              <w:t xml:space="preserve">   </w:t>
            </w:r>
            <w:r w:rsidR="00D754D7" w:rsidRPr="00D754D7">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vAlign w:val="bottom"/>
          </w:tcPr>
          <w:p w14:paraId="35B886C7" w14:textId="1FA74840" w:rsidR="008827D9" w:rsidRPr="00D754D7" w:rsidRDefault="00D754D7" w:rsidP="00A23142">
            <w:pPr>
              <w:rPr>
                <w:rFonts w:ascii="Arial" w:eastAsia="Times New Roman" w:hAnsi="Arial" w:cs="Arial"/>
                <w:b/>
                <w:bCs/>
                <w:color w:val="EE0000"/>
                <w:sz w:val="16"/>
                <w:szCs w:val="16"/>
              </w:rPr>
            </w:pPr>
            <w:r w:rsidRPr="00D754D7">
              <w:rPr>
                <w:rFonts w:ascii="Arial" w:eastAsia="Times New Roman" w:hAnsi="Arial" w:cs="Arial"/>
                <w:b/>
                <w:bCs/>
                <w:color w:val="EE0000"/>
                <w:sz w:val="16"/>
                <w:szCs w:val="16"/>
              </w:rPr>
              <w:t>FAIL</w:t>
            </w:r>
          </w:p>
        </w:tc>
      </w:tr>
      <w:tr w:rsidR="008827D9" w:rsidRPr="00250315" w14:paraId="378AFA5E" w14:textId="77777777" w:rsidTr="006E3EDA">
        <w:trPr>
          <w:trHeight w:hRule="exact" w:val="397"/>
        </w:trPr>
        <w:tc>
          <w:tcPr>
            <w:tcW w:w="4276" w:type="pct"/>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B7D425" w14:textId="500EFB53" w:rsidR="008827D9" w:rsidRPr="00E47267" w:rsidRDefault="008827D9" w:rsidP="00EA6776">
            <w:pPr>
              <w:rPr>
                <w:rFonts w:ascii="Arial" w:eastAsia="Times New Roman" w:hAnsi="Arial" w:cs="Arial"/>
                <w:b/>
                <w:bCs/>
                <w:color w:val="000000"/>
                <w:sz w:val="12"/>
                <w:szCs w:val="12"/>
              </w:rPr>
            </w:pPr>
            <w:r w:rsidRPr="00250315">
              <w:rPr>
                <w:rFonts w:ascii="Arial" w:eastAsia="Times New Roman" w:hAnsi="Arial" w:cs="Arial"/>
                <w:color w:val="000000"/>
                <w:sz w:val="16"/>
                <w:szCs w:val="16"/>
              </w:rPr>
              <w:t>Brakes are serviceable and do not rotate when prime move is lightly engaged.</w:t>
            </w:r>
            <w:r w:rsidRPr="00E47267">
              <w:rPr>
                <w:rFonts w:ascii="Arial" w:eastAsia="Times New Roman" w:hAnsi="Arial" w:cs="Arial"/>
                <w:b/>
                <w:bCs/>
                <w:color w:val="000000"/>
                <w:sz w:val="12"/>
                <w:szCs w:val="12"/>
              </w:rPr>
              <w:t> </w:t>
            </w:r>
          </w:p>
          <w:p w14:paraId="07038103" w14:textId="64F41250" w:rsidR="008827D9" w:rsidRPr="00E47267" w:rsidRDefault="008827D9" w:rsidP="00EA6776">
            <w:pPr>
              <w:jc w:val="center"/>
              <w:rPr>
                <w:rFonts w:ascii="Arial" w:eastAsia="Times New Roman" w:hAnsi="Arial" w:cs="Arial"/>
                <w:b/>
                <w:bCs/>
                <w:color w:val="000000"/>
                <w:sz w:val="12"/>
                <w:szCs w:val="12"/>
              </w:rPr>
            </w:pP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199F641E" w14:textId="3B905922" w:rsidR="008827D9" w:rsidRPr="00D754D7" w:rsidDel="00637C95" w:rsidRDefault="00D754D7" w:rsidP="008827D9">
            <w:pPr>
              <w:jc w:val="center"/>
              <w:rPr>
                <w:rFonts w:ascii="Arial" w:eastAsia="Times New Roman" w:hAnsi="Arial" w:cs="Arial"/>
                <w:b/>
                <w:bCs/>
                <w:color w:val="00B050"/>
                <w:sz w:val="16"/>
                <w:szCs w:val="16"/>
              </w:rPr>
            </w:pPr>
            <w:r w:rsidRPr="00D754D7">
              <w:rPr>
                <w:rFonts w:ascii="Arial" w:eastAsia="Times New Roman" w:hAnsi="Arial" w:cs="Arial"/>
                <w:b/>
                <w:bCs/>
                <w:color w:val="00B050"/>
                <w:sz w:val="16"/>
                <w:szCs w:val="16"/>
              </w:rPr>
              <w:t>PASS</w:t>
            </w:r>
          </w:p>
          <w:p w14:paraId="0FC52101" w14:textId="026F79DB" w:rsidR="008827D9" w:rsidRPr="00D754D7" w:rsidRDefault="008827D9" w:rsidP="00EA6776">
            <w:pPr>
              <w:rPr>
                <w:rFonts w:ascii="Arial" w:eastAsia="Times New Roman" w:hAnsi="Arial" w:cs="Arial"/>
                <w:b/>
                <w:bCs/>
                <w:color w:val="00B050"/>
                <w:sz w:val="12"/>
                <w:szCs w:val="12"/>
              </w:rPr>
            </w:pPr>
          </w:p>
        </w:tc>
        <w:tc>
          <w:tcPr>
            <w:tcW w:w="326" w:type="pct"/>
            <w:tcBorders>
              <w:top w:val="single" w:sz="4" w:space="0" w:color="auto"/>
              <w:left w:val="single" w:sz="4" w:space="0" w:color="auto"/>
              <w:bottom w:val="single" w:sz="4" w:space="0" w:color="auto"/>
              <w:right w:val="single" w:sz="4" w:space="0" w:color="auto"/>
            </w:tcBorders>
            <w:vAlign w:val="bottom"/>
          </w:tcPr>
          <w:p w14:paraId="2C78F63B" w14:textId="467EBE04" w:rsidR="008827D9" w:rsidRPr="00D754D7" w:rsidRDefault="00D754D7" w:rsidP="00A23142">
            <w:pPr>
              <w:rPr>
                <w:rFonts w:ascii="Arial" w:eastAsia="Times New Roman" w:hAnsi="Arial" w:cs="Arial"/>
                <w:b/>
                <w:bCs/>
                <w:color w:val="EE0000"/>
                <w:sz w:val="12"/>
                <w:szCs w:val="12"/>
              </w:rPr>
            </w:pPr>
            <w:r w:rsidRPr="00D754D7">
              <w:rPr>
                <w:rFonts w:ascii="Arial" w:eastAsia="Times New Roman" w:hAnsi="Arial" w:cs="Arial"/>
                <w:b/>
                <w:bCs/>
                <w:color w:val="EE0000"/>
                <w:sz w:val="16"/>
                <w:szCs w:val="16"/>
              </w:rPr>
              <w:t>FAIL</w:t>
            </w:r>
          </w:p>
        </w:tc>
      </w:tr>
      <w:tr w:rsidR="00E00F03" w:rsidRPr="00250315" w14:paraId="2C2A8AED" w14:textId="77777777" w:rsidTr="006E3EDA">
        <w:trPr>
          <w:gridAfter w:val="3"/>
          <w:wAfter w:w="724" w:type="pct"/>
          <w:trHeight w:hRule="exact" w:val="397"/>
        </w:trPr>
        <w:tc>
          <w:tcPr>
            <w:tcW w:w="3953" w:type="pct"/>
            <w:gridSpan w:val="5"/>
            <w:tcBorders>
              <w:top w:val="single" w:sz="4" w:space="0" w:color="auto"/>
              <w:left w:val="single" w:sz="4" w:space="0" w:color="auto"/>
              <w:bottom w:val="single" w:sz="4" w:space="0" w:color="auto"/>
              <w:right w:val="single" w:sz="4" w:space="0" w:color="auto"/>
            </w:tcBorders>
            <w:noWrap/>
            <w:vAlign w:val="bottom"/>
            <w:hideMark/>
          </w:tcPr>
          <w:p w14:paraId="06C5FFEA" w14:textId="22784C73" w:rsidR="00E00F03" w:rsidRPr="00C90EBC" w:rsidRDefault="00E00F03" w:rsidP="00EA6776">
            <w:pPr>
              <w:rPr>
                <w:rFonts w:ascii="Arial" w:eastAsia="Times New Roman" w:hAnsi="Arial" w:cs="Arial"/>
                <w:b/>
                <w:bCs/>
                <w:color w:val="000000"/>
                <w:sz w:val="16"/>
                <w:szCs w:val="16"/>
              </w:rPr>
            </w:pPr>
            <w:r w:rsidRPr="00C90EBC">
              <w:rPr>
                <w:rFonts w:ascii="Arial" w:eastAsia="Times New Roman" w:hAnsi="Arial" w:cs="Arial"/>
                <w:b/>
                <w:bCs/>
                <w:color w:val="000000"/>
                <w:sz w:val="16"/>
                <w:szCs w:val="16"/>
              </w:rPr>
              <w:t>SYSTEM RECOVERY (IF APPLICABLE)</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7B259C71" w14:textId="25B0F4D3" w:rsidR="00E00F03" w:rsidRPr="00D754D7" w:rsidRDefault="00E00F03" w:rsidP="00EA6776">
            <w:pPr>
              <w:jc w:val="center"/>
              <w:rPr>
                <w:rFonts w:ascii="Arial" w:eastAsia="Times New Roman" w:hAnsi="Arial" w:cs="Arial"/>
                <w:b/>
                <w:bCs/>
                <w:color w:val="000000"/>
                <w:sz w:val="16"/>
                <w:szCs w:val="16"/>
              </w:rPr>
            </w:pPr>
            <w:r w:rsidRPr="00D754D7">
              <w:rPr>
                <w:rFonts w:ascii="Arial" w:eastAsia="Times New Roman" w:hAnsi="Arial" w:cs="Arial"/>
                <w:b/>
                <w:bCs/>
                <w:color w:val="000000"/>
                <w:sz w:val="16"/>
                <w:szCs w:val="16"/>
              </w:rPr>
              <w:t>N/A </w:t>
            </w:r>
          </w:p>
          <w:p w14:paraId="5066E772" w14:textId="43785A1B" w:rsidR="00E00F03" w:rsidRPr="00E47267" w:rsidRDefault="00E00F03" w:rsidP="00EA6776">
            <w:pPr>
              <w:jc w:val="center"/>
              <w:rPr>
                <w:rFonts w:ascii="Arial" w:eastAsia="Times New Roman" w:hAnsi="Arial" w:cs="Arial"/>
                <w:b/>
                <w:bCs/>
                <w:color w:val="000000"/>
                <w:sz w:val="12"/>
                <w:szCs w:val="12"/>
              </w:rPr>
            </w:pPr>
            <w:r w:rsidRPr="00E47267">
              <w:rPr>
                <w:rFonts w:ascii="Arial" w:eastAsia="Times New Roman" w:hAnsi="Arial" w:cs="Arial"/>
                <w:b/>
                <w:bCs/>
                <w:color w:val="000000"/>
                <w:sz w:val="12"/>
                <w:szCs w:val="12"/>
              </w:rPr>
              <w:t> </w:t>
            </w:r>
          </w:p>
        </w:tc>
      </w:tr>
      <w:tr w:rsidR="00E00F03" w:rsidRPr="00250315" w14:paraId="4A0E3987" w14:textId="77777777" w:rsidTr="006E3EDA">
        <w:trPr>
          <w:gridAfter w:val="3"/>
          <w:wAfter w:w="724" w:type="pct"/>
          <w:trHeight w:val="300"/>
        </w:trPr>
        <w:tc>
          <w:tcPr>
            <w:tcW w:w="4276" w:type="pct"/>
            <w:gridSpan w:val="6"/>
            <w:tcBorders>
              <w:top w:val="single" w:sz="4" w:space="0" w:color="auto"/>
              <w:left w:val="single" w:sz="4" w:space="0" w:color="auto"/>
              <w:bottom w:val="single" w:sz="4" w:space="0" w:color="auto"/>
              <w:right w:val="single" w:sz="4" w:space="0" w:color="auto"/>
            </w:tcBorders>
            <w:noWrap/>
            <w:vAlign w:val="center"/>
            <w:hideMark/>
          </w:tcPr>
          <w:p w14:paraId="7B6C6472" w14:textId="77777777" w:rsidR="00E00F03" w:rsidRPr="00C90EBC" w:rsidRDefault="00E00F03" w:rsidP="008C00FA">
            <w:pPr>
              <w:rPr>
                <w:rFonts w:ascii="Arial" w:eastAsia="Times New Roman" w:hAnsi="Arial" w:cs="Arial"/>
                <w:color w:val="000000"/>
                <w:sz w:val="16"/>
                <w:szCs w:val="16"/>
              </w:rPr>
            </w:pPr>
            <w:r w:rsidRPr="00C90EBC">
              <w:rPr>
                <w:rFonts w:ascii="Arial" w:eastAsia="Times New Roman" w:hAnsi="Arial" w:cs="Arial"/>
                <w:color w:val="000000"/>
                <w:sz w:val="16"/>
                <w:szCs w:val="16"/>
              </w:rPr>
              <w:t>This test only applies to systems that generate and store energy that is then used to apply the brakes. It tests the ability of these systems to apply the brakes multiple times while maintaining a satisfactory level of pressure. It does not apply to hydraulic release, spring applied brakes such as man transporters and LHDs.</w:t>
            </w:r>
          </w:p>
          <w:p w14:paraId="08565B9C" w14:textId="5CE0BA4A" w:rsidR="00E00F03" w:rsidRPr="00E00F03" w:rsidRDefault="00E00F03" w:rsidP="008C00FA">
            <w:pPr>
              <w:rPr>
                <w:rFonts w:ascii="Arial" w:eastAsia="Times New Roman" w:hAnsi="Arial" w:cs="Arial"/>
                <w:sz w:val="16"/>
                <w:szCs w:val="16"/>
              </w:rPr>
            </w:pPr>
            <w:r w:rsidRPr="0044338A">
              <w:rPr>
                <w:rFonts w:ascii="Arial" w:eastAsia="Times New Roman" w:hAnsi="Arial" w:cs="Arial"/>
                <w:sz w:val="16"/>
                <w:szCs w:val="16"/>
              </w:rPr>
              <w:t>AS3450 STATES THAT RECOVERY MUST BE 6 X APPLICATIONS PER MINUTE, 20 TIMES AND REMAIN ABOVE 70% OF INITIAL PRESSURE</w:t>
            </w:r>
          </w:p>
          <w:p w14:paraId="0319C661" w14:textId="79DEC721" w:rsidR="00E00F03" w:rsidRPr="00C90EBC" w:rsidRDefault="00E00F03" w:rsidP="008C00FA">
            <w:pPr>
              <w:rPr>
                <w:rFonts w:ascii="Arial" w:eastAsia="Times New Roman" w:hAnsi="Arial" w:cs="Arial"/>
                <w:b/>
                <w:color w:val="000000"/>
                <w:sz w:val="16"/>
                <w:szCs w:val="16"/>
              </w:rPr>
            </w:pPr>
            <w:r w:rsidRPr="00C90EBC">
              <w:rPr>
                <w:rFonts w:ascii="Arial" w:eastAsia="Times New Roman" w:hAnsi="Arial" w:cs="Arial"/>
                <w:b/>
                <w:color w:val="000000"/>
                <w:sz w:val="16"/>
                <w:szCs w:val="16"/>
              </w:rPr>
              <w:t>Service brake system recovery (see</w:t>
            </w:r>
            <w:r>
              <w:rPr>
                <w:rFonts w:ascii="Arial" w:eastAsia="Times New Roman" w:hAnsi="Arial" w:cs="Arial"/>
                <w:b/>
                <w:color w:val="000000"/>
                <w:sz w:val="16"/>
                <w:szCs w:val="16"/>
              </w:rPr>
              <w:t xml:space="preserve"> AS3450</w:t>
            </w:r>
            <w:r w:rsidRPr="00C90EBC">
              <w:rPr>
                <w:rFonts w:ascii="Arial" w:eastAsia="Times New Roman" w:hAnsi="Arial" w:cs="Arial"/>
                <w:b/>
                <w:color w:val="000000"/>
                <w:sz w:val="16"/>
                <w:szCs w:val="16"/>
              </w:rPr>
              <w:t xml:space="preserve"> section </w:t>
            </w:r>
            <w:r>
              <w:rPr>
                <w:rFonts w:ascii="Arial" w:eastAsia="Times New Roman" w:hAnsi="Arial" w:cs="Arial"/>
                <w:b/>
                <w:color w:val="000000"/>
                <w:sz w:val="16"/>
                <w:szCs w:val="16"/>
              </w:rPr>
              <w:t>6.3.1</w:t>
            </w:r>
            <w:r w:rsidRPr="00C90EBC">
              <w:rPr>
                <w:rFonts w:ascii="Arial" w:eastAsia="Times New Roman" w:hAnsi="Arial" w:cs="Arial"/>
                <w:b/>
                <w:color w:val="000000"/>
                <w:sz w:val="16"/>
                <w:szCs w:val="16"/>
              </w:rPr>
              <w:t>)</w:t>
            </w:r>
          </w:p>
          <w:p w14:paraId="60BC37C1" w14:textId="74051C40" w:rsidR="00E00F03" w:rsidRPr="00E47267" w:rsidRDefault="00E00F03" w:rsidP="008C00FA">
            <w:pPr>
              <w:jc w:val="center"/>
              <w:rPr>
                <w:rFonts w:ascii="Arial" w:eastAsia="Times New Roman" w:hAnsi="Arial" w:cs="Arial"/>
                <w:b/>
                <w:bCs/>
                <w:color w:val="000000"/>
                <w:sz w:val="12"/>
                <w:szCs w:val="12"/>
              </w:rPr>
            </w:pPr>
            <w:r>
              <w:rPr>
                <w:rFonts w:ascii="Arial" w:eastAsia="Times New Roman" w:hAnsi="Arial" w:cs="Arial"/>
                <w:b/>
                <w:bCs/>
                <w:color w:val="000000"/>
                <w:sz w:val="12"/>
                <w:szCs w:val="12"/>
              </w:rPr>
              <w:t xml:space="preserve"> </w:t>
            </w:r>
          </w:p>
        </w:tc>
      </w:tr>
      <w:tr w:rsidR="00D754D7" w:rsidRPr="00250315" w14:paraId="201C9F2A" w14:textId="77777777" w:rsidTr="006E3EDA">
        <w:trPr>
          <w:gridAfter w:val="3"/>
          <w:wAfter w:w="724" w:type="pct"/>
          <w:trHeight w:val="581"/>
        </w:trPr>
        <w:tc>
          <w:tcPr>
            <w:tcW w:w="4276" w:type="pct"/>
            <w:gridSpan w:val="6"/>
            <w:tcBorders>
              <w:top w:val="single" w:sz="4" w:space="0" w:color="auto"/>
              <w:left w:val="single" w:sz="4" w:space="0" w:color="auto"/>
              <w:bottom w:val="single" w:sz="4" w:space="0" w:color="auto"/>
              <w:right w:val="single" w:sz="4" w:space="0" w:color="auto"/>
            </w:tcBorders>
            <w:noWrap/>
            <w:vAlign w:val="bottom"/>
            <w:hideMark/>
          </w:tcPr>
          <w:p w14:paraId="5DE509FC" w14:textId="77777777" w:rsidR="00D754D7" w:rsidRDefault="00D754D7" w:rsidP="008C00FA">
            <w:pPr>
              <w:rPr>
                <w:rFonts w:ascii="Arial" w:eastAsia="Times New Roman" w:hAnsi="Arial" w:cs="Arial"/>
                <w:color w:val="000000"/>
                <w:sz w:val="16"/>
                <w:szCs w:val="16"/>
              </w:rPr>
            </w:pPr>
            <w:r w:rsidRPr="00250315">
              <w:rPr>
                <w:rFonts w:ascii="Arial" w:eastAsia="Times New Roman" w:hAnsi="Arial" w:cs="Arial"/>
                <w:color w:val="000000"/>
                <w:sz w:val="16"/>
                <w:szCs w:val="16"/>
              </w:rPr>
              <w:t>Service brake initial application pressure: ______________</w:t>
            </w:r>
          </w:p>
          <w:p w14:paraId="295F7F6E" w14:textId="4B5071F3" w:rsidR="00D754D7" w:rsidRPr="00E47267" w:rsidRDefault="00D754D7" w:rsidP="008C00FA">
            <w:pPr>
              <w:jc w:val="center"/>
              <w:rPr>
                <w:rFonts w:ascii="Cambria" w:eastAsia="Times New Roman" w:hAnsi="Cambria" w:cs="Times New Roman"/>
                <w:color w:val="000000"/>
                <w:sz w:val="12"/>
                <w:szCs w:val="12"/>
              </w:rPr>
            </w:pPr>
            <w:r>
              <w:rPr>
                <w:rFonts w:ascii="Arial" w:eastAsia="Times New Roman" w:hAnsi="Arial" w:cs="Arial"/>
                <w:b/>
                <w:bCs/>
                <w:color w:val="000000"/>
                <w:sz w:val="12"/>
                <w:szCs w:val="12"/>
              </w:rPr>
              <w:t xml:space="preserve"> </w:t>
            </w:r>
          </w:p>
        </w:tc>
      </w:tr>
      <w:tr w:rsidR="00D754D7" w:rsidRPr="00250315" w14:paraId="61DF7F29" w14:textId="77777777" w:rsidTr="006E3EDA">
        <w:trPr>
          <w:gridAfter w:val="3"/>
          <w:wAfter w:w="724" w:type="pct"/>
          <w:trHeight w:val="581"/>
        </w:trPr>
        <w:tc>
          <w:tcPr>
            <w:tcW w:w="4276" w:type="pct"/>
            <w:gridSpan w:val="6"/>
            <w:tcBorders>
              <w:top w:val="single" w:sz="4" w:space="0" w:color="auto"/>
              <w:left w:val="single" w:sz="4" w:space="0" w:color="auto"/>
              <w:bottom w:val="single" w:sz="4" w:space="0" w:color="auto"/>
              <w:right w:val="single" w:sz="4" w:space="0" w:color="auto"/>
            </w:tcBorders>
            <w:noWrap/>
            <w:vAlign w:val="bottom"/>
          </w:tcPr>
          <w:p w14:paraId="30A4A807" w14:textId="77777777" w:rsidR="00D754D7" w:rsidRDefault="00D754D7" w:rsidP="00D754D7">
            <w:pPr>
              <w:rPr>
                <w:rFonts w:ascii="Arial" w:eastAsia="Times New Roman" w:hAnsi="Arial" w:cs="Arial"/>
                <w:b/>
                <w:bCs/>
                <w:color w:val="000000"/>
                <w:sz w:val="16"/>
                <w:szCs w:val="16"/>
              </w:rPr>
            </w:pPr>
            <w:r w:rsidRPr="00250315">
              <w:rPr>
                <w:rFonts w:ascii="Arial" w:eastAsia="Times New Roman" w:hAnsi="Arial" w:cs="Arial"/>
                <w:color w:val="000000"/>
                <w:sz w:val="16"/>
                <w:szCs w:val="16"/>
              </w:rPr>
              <w:t>Subsequent applications (as per section 5.6.1) achieved at least 70% of above pressure</w:t>
            </w:r>
            <w:r w:rsidRPr="00250315">
              <w:rPr>
                <w:rFonts w:ascii="Arial" w:eastAsia="Times New Roman" w:hAnsi="Arial" w:cs="Arial"/>
                <w:b/>
                <w:bCs/>
                <w:color w:val="000000"/>
                <w:sz w:val="16"/>
                <w:szCs w:val="16"/>
              </w:rPr>
              <w:t> </w:t>
            </w:r>
            <w:r>
              <w:rPr>
                <w:rFonts w:ascii="Arial" w:eastAsia="Times New Roman" w:hAnsi="Arial" w:cs="Arial"/>
                <w:b/>
                <w:bCs/>
                <w:color w:val="000000"/>
                <w:sz w:val="16"/>
                <w:szCs w:val="16"/>
              </w:rPr>
              <w:t>___________________</w:t>
            </w:r>
          </w:p>
          <w:p w14:paraId="69CCECF0" w14:textId="77777777" w:rsidR="00D754D7" w:rsidRPr="00250315" w:rsidRDefault="00D754D7" w:rsidP="008C00FA">
            <w:pPr>
              <w:rPr>
                <w:rFonts w:ascii="Arial" w:eastAsia="Times New Roman" w:hAnsi="Arial" w:cs="Arial"/>
                <w:color w:val="000000"/>
                <w:sz w:val="16"/>
                <w:szCs w:val="16"/>
              </w:rPr>
            </w:pPr>
          </w:p>
        </w:tc>
      </w:tr>
      <w:tr w:rsidR="00D754D7" w:rsidRPr="00250315" w14:paraId="58856421" w14:textId="77777777" w:rsidTr="006E3EDA">
        <w:trPr>
          <w:trHeight w:val="581"/>
        </w:trPr>
        <w:tc>
          <w:tcPr>
            <w:tcW w:w="4276" w:type="pct"/>
            <w:gridSpan w:val="6"/>
            <w:tcBorders>
              <w:top w:val="single" w:sz="4" w:space="0" w:color="auto"/>
              <w:left w:val="single" w:sz="4" w:space="0" w:color="auto"/>
              <w:bottom w:val="single" w:sz="4" w:space="0" w:color="auto"/>
              <w:right w:val="single" w:sz="4" w:space="0" w:color="auto"/>
            </w:tcBorders>
            <w:noWrap/>
            <w:vAlign w:val="bottom"/>
          </w:tcPr>
          <w:p w14:paraId="0DF849F9" w14:textId="34847D58" w:rsidR="00D754D7" w:rsidRPr="00250315" w:rsidRDefault="00D754D7" w:rsidP="008C00FA">
            <w:pPr>
              <w:rPr>
                <w:rFonts w:ascii="Arial" w:eastAsia="Times New Roman" w:hAnsi="Arial" w:cs="Arial"/>
                <w:color w:val="000000"/>
                <w:sz w:val="16"/>
                <w:szCs w:val="16"/>
              </w:rPr>
            </w:pPr>
            <w:r w:rsidRPr="00D754D7">
              <w:rPr>
                <w:rFonts w:ascii="Arial" w:eastAsia="Times New Roman" w:hAnsi="Arial" w:cs="Arial"/>
                <w:color w:val="EE0000"/>
                <w:sz w:val="16"/>
                <w:szCs w:val="16"/>
              </w:rPr>
              <w:t>SYSTEM RECOVERY PASS OR FAIL</w:t>
            </w:r>
          </w:p>
        </w:tc>
        <w:tc>
          <w:tcPr>
            <w:tcW w:w="398" w:type="pct"/>
            <w:gridSpan w:val="2"/>
            <w:tcBorders>
              <w:top w:val="single" w:sz="4" w:space="0" w:color="auto"/>
              <w:left w:val="single" w:sz="4" w:space="0" w:color="auto"/>
              <w:bottom w:val="single" w:sz="4" w:space="0" w:color="auto"/>
              <w:right w:val="single" w:sz="4" w:space="0" w:color="auto"/>
            </w:tcBorders>
            <w:noWrap/>
            <w:vAlign w:val="bottom"/>
          </w:tcPr>
          <w:p w14:paraId="093A81AB" w14:textId="1F9DFFA7" w:rsidR="00D754D7" w:rsidRPr="00E47267" w:rsidRDefault="00D754D7" w:rsidP="008C00FA">
            <w:pPr>
              <w:jc w:val="center"/>
              <w:rPr>
                <w:rFonts w:ascii="Arial" w:eastAsia="Times New Roman" w:hAnsi="Arial" w:cs="Arial"/>
                <w:b/>
                <w:bCs/>
                <w:color w:val="000000"/>
                <w:sz w:val="12"/>
                <w:szCs w:val="12"/>
              </w:rPr>
            </w:pPr>
            <w:r w:rsidRPr="00D754D7">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noWrap/>
            <w:vAlign w:val="bottom"/>
          </w:tcPr>
          <w:p w14:paraId="248D370B" w14:textId="7FBF77D8" w:rsidR="00D754D7" w:rsidRPr="00E47267" w:rsidRDefault="00D754D7" w:rsidP="008C00FA">
            <w:pPr>
              <w:jc w:val="center"/>
              <w:rPr>
                <w:rFonts w:ascii="Arial" w:eastAsia="Times New Roman" w:hAnsi="Arial" w:cs="Arial"/>
                <w:b/>
                <w:bCs/>
                <w:color w:val="000000"/>
                <w:sz w:val="12"/>
                <w:szCs w:val="12"/>
              </w:rPr>
            </w:pPr>
            <w:r w:rsidRPr="00D754D7">
              <w:rPr>
                <w:rFonts w:ascii="Arial" w:eastAsia="Times New Roman" w:hAnsi="Arial" w:cs="Arial"/>
                <w:b/>
                <w:bCs/>
                <w:color w:val="EE0000"/>
                <w:sz w:val="16"/>
                <w:szCs w:val="16"/>
              </w:rPr>
              <w:t>FAIL</w:t>
            </w:r>
          </w:p>
        </w:tc>
      </w:tr>
      <w:tr w:rsidR="006807EF" w:rsidRPr="00250315" w14:paraId="3CD2C54A" w14:textId="77777777" w:rsidTr="006E3EDA">
        <w:trPr>
          <w:gridAfter w:val="3"/>
          <w:wAfter w:w="724" w:type="pct"/>
          <w:trHeight w:val="300"/>
        </w:trPr>
        <w:tc>
          <w:tcPr>
            <w:tcW w:w="4276" w:type="pct"/>
            <w:gridSpan w:val="6"/>
            <w:tcBorders>
              <w:top w:val="single" w:sz="4" w:space="0" w:color="auto"/>
              <w:left w:val="single" w:sz="4" w:space="0" w:color="auto"/>
              <w:bottom w:val="single" w:sz="4" w:space="0" w:color="auto"/>
              <w:right w:val="single" w:sz="4" w:space="0" w:color="auto"/>
            </w:tcBorders>
            <w:noWrap/>
            <w:vAlign w:val="center"/>
            <w:hideMark/>
          </w:tcPr>
          <w:p w14:paraId="079A36A1" w14:textId="77777777" w:rsidR="006807EF" w:rsidRDefault="006807EF" w:rsidP="008C00FA">
            <w:pPr>
              <w:rPr>
                <w:rFonts w:ascii="Arial" w:eastAsia="Times New Roman" w:hAnsi="Arial" w:cs="Arial"/>
                <w:b/>
                <w:bCs/>
                <w:color w:val="000000"/>
                <w:sz w:val="16"/>
                <w:szCs w:val="16"/>
              </w:rPr>
            </w:pPr>
          </w:p>
          <w:p w14:paraId="0BFC1537" w14:textId="77777777" w:rsidR="006807EF" w:rsidRDefault="006807EF" w:rsidP="008C00FA">
            <w:pPr>
              <w:rPr>
                <w:rFonts w:ascii="Arial" w:eastAsia="Times New Roman" w:hAnsi="Arial" w:cs="Arial"/>
                <w:b/>
                <w:bCs/>
                <w:color w:val="000000"/>
                <w:sz w:val="16"/>
                <w:szCs w:val="16"/>
              </w:rPr>
            </w:pPr>
            <w:r w:rsidRPr="00C90EBC">
              <w:rPr>
                <w:rFonts w:ascii="Arial" w:eastAsia="Times New Roman" w:hAnsi="Arial" w:cs="Arial"/>
                <w:b/>
                <w:bCs/>
                <w:color w:val="000000"/>
                <w:sz w:val="16"/>
                <w:szCs w:val="16"/>
              </w:rPr>
              <w:t>SECONDARY BRAKE SYSTEMS THAT USE STORED ENERGY TO APPLY THE BRAKES</w:t>
            </w:r>
          </w:p>
          <w:p w14:paraId="33C3ABC7" w14:textId="77777777" w:rsidR="006807EF" w:rsidRPr="00E47267" w:rsidDel="00BA7F29" w:rsidRDefault="006807EF" w:rsidP="00BA7F29">
            <w:pPr>
              <w:jc w:val="center"/>
              <w:rPr>
                <w:rFonts w:ascii="Arial" w:eastAsia="Times New Roman" w:hAnsi="Arial" w:cs="Arial"/>
                <w:b/>
                <w:bCs/>
                <w:color w:val="000000"/>
                <w:sz w:val="12"/>
                <w:szCs w:val="12"/>
              </w:rPr>
            </w:pPr>
            <w:r w:rsidRPr="00E47267">
              <w:rPr>
                <w:rFonts w:ascii="Arial" w:eastAsia="Times New Roman" w:hAnsi="Arial" w:cs="Arial"/>
                <w:b/>
                <w:bCs/>
                <w:color w:val="000000"/>
                <w:sz w:val="12"/>
                <w:szCs w:val="12"/>
              </w:rPr>
              <w:t> </w:t>
            </w:r>
          </w:p>
        </w:tc>
      </w:tr>
      <w:tr w:rsidR="00D754D7" w:rsidRPr="00250315" w14:paraId="1E2284F2" w14:textId="77777777" w:rsidTr="006E3EDA">
        <w:trPr>
          <w:gridAfter w:val="3"/>
          <w:wAfter w:w="724" w:type="pct"/>
          <w:trHeight w:val="882"/>
        </w:trPr>
        <w:tc>
          <w:tcPr>
            <w:tcW w:w="3953" w:type="pct"/>
            <w:gridSpan w:val="5"/>
            <w:tcBorders>
              <w:top w:val="single" w:sz="4" w:space="0" w:color="auto"/>
              <w:left w:val="single" w:sz="4" w:space="0" w:color="auto"/>
              <w:bottom w:val="single" w:sz="4" w:space="0" w:color="auto"/>
              <w:right w:val="single" w:sz="4" w:space="0" w:color="auto"/>
            </w:tcBorders>
            <w:noWrap/>
            <w:vAlign w:val="center"/>
            <w:hideMark/>
          </w:tcPr>
          <w:p w14:paraId="0CC67BD4" w14:textId="1F994A9C" w:rsidR="00D754D7" w:rsidRPr="00C90EBC" w:rsidRDefault="00D754D7" w:rsidP="008C00FA">
            <w:pPr>
              <w:rPr>
                <w:rFonts w:ascii="Arial" w:eastAsia="Times New Roman" w:hAnsi="Arial" w:cs="Arial"/>
                <w:color w:val="000000"/>
                <w:sz w:val="16"/>
                <w:szCs w:val="16"/>
              </w:rPr>
            </w:pPr>
            <w:r w:rsidRPr="00C90EBC">
              <w:rPr>
                <w:rFonts w:ascii="Arial" w:eastAsia="Times New Roman" w:hAnsi="Arial" w:cs="Arial"/>
                <w:color w:val="000000"/>
                <w:sz w:val="16"/>
                <w:szCs w:val="16"/>
              </w:rPr>
              <w:t>This test only applies to systems that generate and store energy that is then used to apply the brakes. It tests the ability of the accumulator to store enough pressure for multiple applications of the brakes before signalling that it is low. It does not apply to hydraulic release, spring applied brakes such as man transporters and LHDs.</w:t>
            </w:r>
          </w:p>
          <w:p w14:paraId="6A97549D" w14:textId="77777777" w:rsidR="00D754D7" w:rsidRPr="00C90EBC" w:rsidRDefault="00D754D7" w:rsidP="008C00FA">
            <w:pPr>
              <w:rPr>
                <w:rFonts w:ascii="Arial" w:eastAsia="Times New Roman" w:hAnsi="Arial" w:cs="Arial"/>
                <w:b/>
                <w:bCs/>
                <w:color w:val="000000"/>
                <w:sz w:val="16"/>
                <w:szCs w:val="16"/>
              </w:rPr>
            </w:pPr>
          </w:p>
          <w:p w14:paraId="1FA7F37E" w14:textId="63D2A955" w:rsidR="00D754D7" w:rsidRPr="00C90EBC" w:rsidRDefault="00D754D7" w:rsidP="008C00FA">
            <w:pPr>
              <w:rPr>
                <w:rFonts w:ascii="Arial" w:eastAsia="Times New Roman" w:hAnsi="Arial" w:cs="Arial"/>
                <w:b/>
                <w:bCs/>
                <w:color w:val="000000"/>
                <w:sz w:val="16"/>
                <w:szCs w:val="16"/>
              </w:rPr>
            </w:pPr>
            <w:r w:rsidRPr="00C90EBC">
              <w:rPr>
                <w:rFonts w:ascii="Arial" w:eastAsia="Times New Roman" w:hAnsi="Arial" w:cs="Arial"/>
                <w:b/>
                <w:bCs/>
                <w:color w:val="000000"/>
                <w:sz w:val="16"/>
                <w:szCs w:val="16"/>
              </w:rPr>
              <w:t xml:space="preserve">Test the serviceability of the secondary brake reservoir (see </w:t>
            </w:r>
            <w:r>
              <w:rPr>
                <w:rFonts w:ascii="Arial" w:eastAsia="Times New Roman" w:hAnsi="Arial" w:cs="Arial"/>
                <w:b/>
                <w:bCs/>
                <w:color w:val="000000"/>
                <w:sz w:val="16"/>
                <w:szCs w:val="16"/>
              </w:rPr>
              <w:t>AS3450 SECTION 6.3.2 AND 6.3.3</w:t>
            </w:r>
            <w:r w:rsidRPr="00C90EBC">
              <w:rPr>
                <w:rFonts w:ascii="Arial" w:eastAsia="Times New Roman" w:hAnsi="Arial" w:cs="Arial"/>
                <w:b/>
                <w:bCs/>
                <w:color w:val="000000"/>
                <w:sz w:val="16"/>
                <w:szCs w:val="16"/>
              </w:rPr>
              <w:t>)</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4C1A931C" w14:textId="15A6F884" w:rsidR="00D754D7" w:rsidRPr="00E47267" w:rsidRDefault="00D754D7" w:rsidP="008C00FA">
            <w:pPr>
              <w:jc w:val="center"/>
              <w:rPr>
                <w:rFonts w:ascii="Arial" w:eastAsia="Times New Roman" w:hAnsi="Arial" w:cs="Arial"/>
                <w:b/>
                <w:bCs/>
                <w:color w:val="000000"/>
                <w:sz w:val="12"/>
                <w:szCs w:val="12"/>
              </w:rPr>
            </w:pPr>
            <w:r w:rsidRPr="00D754D7">
              <w:rPr>
                <w:rFonts w:ascii="Arial" w:eastAsia="Times New Roman" w:hAnsi="Arial" w:cs="Arial"/>
                <w:b/>
                <w:bCs/>
                <w:color w:val="000000"/>
                <w:sz w:val="16"/>
                <w:szCs w:val="16"/>
              </w:rPr>
              <w:t>N/A</w:t>
            </w:r>
          </w:p>
        </w:tc>
      </w:tr>
      <w:tr w:rsidR="00CA3F6C" w:rsidRPr="00250315" w14:paraId="6B216989" w14:textId="77777777" w:rsidTr="006E3EDA">
        <w:trPr>
          <w:trHeight w:hRule="exact" w:val="1109"/>
        </w:trPr>
        <w:tc>
          <w:tcPr>
            <w:tcW w:w="4276" w:type="pct"/>
            <w:gridSpan w:val="6"/>
            <w:tcBorders>
              <w:top w:val="single" w:sz="4" w:space="0" w:color="auto"/>
              <w:left w:val="single" w:sz="4" w:space="0" w:color="auto"/>
              <w:bottom w:val="single" w:sz="4" w:space="0" w:color="auto"/>
              <w:right w:val="single" w:sz="4" w:space="0" w:color="auto"/>
            </w:tcBorders>
            <w:noWrap/>
            <w:vAlign w:val="center"/>
            <w:hideMark/>
          </w:tcPr>
          <w:p w14:paraId="06415B53" w14:textId="77777777" w:rsidR="006807EF" w:rsidRDefault="006807EF" w:rsidP="006807EF">
            <w:pPr>
              <w:rPr>
                <w:rFonts w:ascii="Arial" w:eastAsia="Times New Roman" w:hAnsi="Arial" w:cs="Arial"/>
                <w:color w:val="EE0000"/>
                <w:sz w:val="16"/>
                <w:szCs w:val="16"/>
              </w:rPr>
            </w:pPr>
            <w:r w:rsidRPr="006475DE">
              <w:rPr>
                <w:rFonts w:ascii="Arial" w:eastAsia="Times New Roman" w:hAnsi="Arial" w:cs="Arial"/>
                <w:color w:val="EE0000"/>
                <w:sz w:val="16"/>
                <w:szCs w:val="16"/>
              </w:rPr>
              <w:t>NOTE</w:t>
            </w:r>
            <w:r>
              <w:rPr>
                <w:rFonts w:ascii="Arial" w:eastAsia="Times New Roman" w:hAnsi="Arial" w:cs="Arial"/>
                <w:color w:val="EE0000"/>
                <w:sz w:val="16"/>
                <w:szCs w:val="16"/>
              </w:rPr>
              <w:t xml:space="preserve">:- </w:t>
            </w:r>
            <w:r w:rsidRPr="006475DE">
              <w:rPr>
                <w:rFonts w:ascii="Arial" w:eastAsia="Times New Roman" w:hAnsi="Arial" w:cs="Arial"/>
                <w:color w:val="EE0000"/>
                <w:sz w:val="16"/>
                <w:szCs w:val="16"/>
              </w:rPr>
              <w:t>AUDIBLE/VISUAL ALARM SHALL ACTIVATE BEFORE AUTOMATIC APPLICATION OF SECONDARY BRAKE</w:t>
            </w:r>
          </w:p>
          <w:p w14:paraId="149BE34D" w14:textId="77777777" w:rsidR="006807EF" w:rsidRPr="006807EF" w:rsidRDefault="006807EF" w:rsidP="006807EF">
            <w:pPr>
              <w:rPr>
                <w:rFonts w:ascii="Arial" w:eastAsia="Times New Roman" w:hAnsi="Arial" w:cs="Arial"/>
                <w:color w:val="EE0000"/>
                <w:sz w:val="16"/>
                <w:szCs w:val="16"/>
              </w:rPr>
            </w:pPr>
          </w:p>
          <w:p w14:paraId="68FA280D" w14:textId="25DF8A6D" w:rsidR="00CA3F6C" w:rsidRDefault="00CA3F6C" w:rsidP="008C00FA">
            <w:pPr>
              <w:rPr>
                <w:rFonts w:ascii="Arial" w:eastAsia="Times New Roman" w:hAnsi="Arial" w:cs="Arial"/>
                <w:color w:val="000000"/>
                <w:sz w:val="16"/>
                <w:szCs w:val="16"/>
              </w:rPr>
            </w:pPr>
            <w:r w:rsidRPr="00D754D7">
              <w:rPr>
                <w:rFonts w:ascii="Arial" w:eastAsia="Times New Roman" w:hAnsi="Arial" w:cs="Arial"/>
                <w:color w:val="000000"/>
                <w:sz w:val="16"/>
                <w:szCs w:val="16"/>
              </w:rPr>
              <w:t xml:space="preserve">Number of service brake pumps before audible/visual </w:t>
            </w:r>
            <w:r w:rsidR="00D754D7" w:rsidRPr="00D754D7">
              <w:rPr>
                <w:rFonts w:ascii="Arial" w:eastAsia="Times New Roman" w:hAnsi="Arial" w:cs="Arial"/>
                <w:color w:val="000000"/>
                <w:sz w:val="16"/>
                <w:szCs w:val="16"/>
              </w:rPr>
              <w:t>alarm</w:t>
            </w:r>
            <w:r w:rsidR="006807EF">
              <w:rPr>
                <w:rFonts w:ascii="Arial" w:eastAsia="Times New Roman" w:hAnsi="Arial" w:cs="Arial"/>
                <w:color w:val="000000"/>
                <w:sz w:val="16"/>
                <w:szCs w:val="16"/>
              </w:rPr>
              <w:t xml:space="preserve"> ( MINIMUM 6 )</w:t>
            </w:r>
            <w:r w:rsidR="00D754D7" w:rsidRPr="00D754D7">
              <w:rPr>
                <w:rFonts w:ascii="Arial" w:eastAsia="Times New Roman" w:hAnsi="Arial" w:cs="Arial"/>
                <w:color w:val="000000"/>
                <w:sz w:val="16"/>
                <w:szCs w:val="16"/>
              </w:rPr>
              <w:t xml:space="preserve"> _</w:t>
            </w:r>
            <w:r w:rsidRPr="00D754D7">
              <w:rPr>
                <w:rFonts w:ascii="Arial" w:eastAsia="Times New Roman" w:hAnsi="Arial" w:cs="Arial"/>
                <w:color w:val="000000"/>
                <w:sz w:val="16"/>
                <w:szCs w:val="16"/>
              </w:rPr>
              <w:t>_______________</w:t>
            </w:r>
          </w:p>
          <w:p w14:paraId="2739CF4D" w14:textId="1C2F63A8" w:rsidR="006807EF" w:rsidRPr="006807EF" w:rsidRDefault="006807EF" w:rsidP="006807EF">
            <w:pPr>
              <w:rPr>
                <w:rFonts w:ascii="Arial" w:eastAsia="Times New Roman" w:hAnsi="Arial" w:cs="Arial"/>
                <w:color w:val="EE0000"/>
                <w:sz w:val="16"/>
                <w:szCs w:val="16"/>
              </w:rPr>
            </w:pPr>
          </w:p>
          <w:p w14:paraId="7973D9D7" w14:textId="27C9F04A" w:rsidR="006807EF" w:rsidRPr="006807EF" w:rsidRDefault="006807EF" w:rsidP="006807EF">
            <w:pPr>
              <w:rPr>
                <w:rFonts w:ascii="Cambria" w:eastAsia="Times New Roman" w:hAnsi="Cambria" w:cs="Times New Roman"/>
                <w:sz w:val="12"/>
                <w:szCs w:val="12"/>
              </w:rPr>
            </w:pP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7B313F2B" w14:textId="1F65D3D6" w:rsidR="00CA3F6C" w:rsidRPr="00E47267" w:rsidRDefault="006475DE" w:rsidP="008C00FA">
            <w:pPr>
              <w:jc w:val="center"/>
              <w:rPr>
                <w:rFonts w:ascii="Cambria" w:eastAsia="Times New Roman" w:hAnsi="Cambria" w:cs="Times New Roman"/>
                <w:color w:val="000000"/>
                <w:sz w:val="12"/>
                <w:szCs w:val="12"/>
              </w:rPr>
            </w:pPr>
            <w:r w:rsidRPr="006475DE">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2B515B1E" w14:textId="01762E29" w:rsidR="00CA3F6C" w:rsidRPr="00E47267" w:rsidRDefault="006475DE" w:rsidP="008C00FA">
            <w:pPr>
              <w:jc w:val="center"/>
              <w:rPr>
                <w:rFonts w:ascii="Arial" w:eastAsia="Times New Roman" w:hAnsi="Arial" w:cs="Arial"/>
                <w:b/>
                <w:bCs/>
                <w:color w:val="000000"/>
                <w:sz w:val="12"/>
                <w:szCs w:val="12"/>
              </w:rPr>
            </w:pPr>
            <w:r w:rsidRPr="006475DE">
              <w:rPr>
                <w:rFonts w:ascii="Arial" w:eastAsia="Times New Roman" w:hAnsi="Arial" w:cs="Arial"/>
                <w:b/>
                <w:bCs/>
                <w:color w:val="EE0000"/>
                <w:sz w:val="16"/>
                <w:szCs w:val="16"/>
              </w:rPr>
              <w:t>FAIL</w:t>
            </w:r>
          </w:p>
        </w:tc>
      </w:tr>
      <w:tr w:rsidR="008827D9" w:rsidRPr="00250315" w14:paraId="6E504325" w14:textId="77777777" w:rsidTr="00D754D7">
        <w:trPr>
          <w:trHeight w:val="480"/>
        </w:trPr>
        <w:tc>
          <w:tcPr>
            <w:tcW w:w="3953" w:type="pct"/>
            <w:gridSpan w:val="5"/>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AF3444B" w14:textId="16B123EE" w:rsidR="008C00FA" w:rsidRPr="00250315" w:rsidRDefault="008C00FA" w:rsidP="008C00FA">
            <w:pPr>
              <w:rPr>
                <w:rFonts w:ascii="Arial" w:eastAsia="Times New Roman" w:hAnsi="Arial" w:cs="Arial"/>
                <w:b/>
                <w:bCs/>
                <w:color w:val="FFFFFF"/>
                <w:sz w:val="16"/>
                <w:szCs w:val="16"/>
              </w:rPr>
            </w:pPr>
            <w:r w:rsidRPr="00250315">
              <w:rPr>
                <w:rFonts w:ascii="Arial" w:eastAsia="Times New Roman" w:hAnsi="Arial" w:cs="Arial"/>
                <w:b/>
                <w:bCs/>
                <w:color w:val="FFFFFF"/>
                <w:sz w:val="16"/>
                <w:szCs w:val="16"/>
              </w:rPr>
              <w:lastRenderedPageBreak/>
              <w:t>MA</w:t>
            </w:r>
            <w:r>
              <w:rPr>
                <w:rFonts w:ascii="Arial" w:eastAsia="Times New Roman" w:hAnsi="Arial" w:cs="Arial"/>
                <w:b/>
                <w:bCs/>
                <w:color w:val="FFFFFF"/>
                <w:sz w:val="16"/>
                <w:szCs w:val="16"/>
              </w:rPr>
              <w:t>NDATORY BRAKE TEST FORM (ALL EQUIPMENT)</w:t>
            </w:r>
          </w:p>
        </w:tc>
        <w:tc>
          <w:tcPr>
            <w:tcW w:w="1047" w:type="pct"/>
            <w:gridSpan w:val="4"/>
            <w:tcBorders>
              <w:top w:val="single" w:sz="4" w:space="0" w:color="auto"/>
              <w:left w:val="single" w:sz="4" w:space="0" w:color="auto"/>
              <w:bottom w:val="single" w:sz="4" w:space="0" w:color="auto"/>
              <w:right w:val="single" w:sz="4" w:space="0" w:color="auto"/>
            </w:tcBorders>
            <w:shd w:val="clear" w:color="000000" w:fill="000000"/>
            <w:vAlign w:val="center"/>
            <w:hideMark/>
          </w:tcPr>
          <w:p w14:paraId="318FA240" w14:textId="6FC55142" w:rsidR="008C00FA" w:rsidRPr="00250315" w:rsidRDefault="008C00FA" w:rsidP="008C00FA">
            <w:pPr>
              <w:jc w:val="center"/>
              <w:rPr>
                <w:rFonts w:ascii="Arial" w:eastAsia="Times New Roman" w:hAnsi="Arial" w:cs="Arial"/>
                <w:b/>
                <w:bCs/>
                <w:color w:val="FFFFFF"/>
                <w:sz w:val="16"/>
                <w:szCs w:val="16"/>
              </w:rPr>
            </w:pPr>
            <w:r>
              <w:rPr>
                <w:rFonts w:ascii="Arial" w:eastAsia="Times New Roman" w:hAnsi="Arial" w:cs="Arial"/>
                <w:b/>
                <w:bCs/>
                <w:color w:val="FFFFFF"/>
                <w:sz w:val="16"/>
                <w:szCs w:val="16"/>
              </w:rPr>
              <w:t xml:space="preserve">     </w:t>
            </w:r>
            <w:r w:rsidR="00CA3F6C">
              <w:rPr>
                <w:rFonts w:ascii="Arial" w:eastAsia="Times New Roman" w:hAnsi="Arial" w:cs="Arial"/>
                <w:b/>
                <w:bCs/>
                <w:color w:val="FFFFFF"/>
                <w:sz w:val="16"/>
                <w:szCs w:val="16"/>
              </w:rPr>
              <w:t>Circle result</w:t>
            </w:r>
          </w:p>
        </w:tc>
      </w:tr>
      <w:tr w:rsidR="00DC2B50" w:rsidRPr="00250315" w14:paraId="53B4D571" w14:textId="77777777" w:rsidTr="00D754D7">
        <w:trPr>
          <w:trHeigh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0F087D1F" w14:textId="77777777" w:rsidR="00DC2B50" w:rsidRPr="00250315" w:rsidRDefault="00DC2B50" w:rsidP="008C00FA">
            <w:pPr>
              <w:rPr>
                <w:rFonts w:ascii="Cambria" w:eastAsia="Times New Roman" w:hAnsi="Cambria" w:cs="Times New Roman"/>
                <w:color w:val="000000"/>
                <w:sz w:val="16"/>
                <w:szCs w:val="16"/>
              </w:rPr>
            </w:pPr>
          </w:p>
        </w:tc>
      </w:tr>
      <w:tr w:rsidR="00DC2B50" w:rsidRPr="00250315" w14:paraId="40280BB0" w14:textId="77777777" w:rsidTr="00D754D7">
        <w:trPr>
          <w:trHeight w:val="4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6B65EC53" w14:textId="6BC19E0E" w:rsidR="00DC2B50" w:rsidRPr="00250315" w:rsidRDefault="00DC2B50" w:rsidP="008C00FA">
            <w:pPr>
              <w:rPr>
                <w:rFonts w:ascii="Cambria" w:eastAsia="Times New Roman" w:hAnsi="Cambria" w:cs="Times New Roman"/>
                <w:color w:val="000000"/>
                <w:sz w:val="16"/>
                <w:szCs w:val="16"/>
              </w:rPr>
            </w:pPr>
            <w:r>
              <w:rPr>
                <w:rFonts w:ascii="Arial" w:eastAsia="Times New Roman" w:hAnsi="Arial" w:cs="Arial"/>
                <w:b/>
                <w:bCs/>
                <w:color w:val="FF0000"/>
                <w:sz w:val="16"/>
                <w:szCs w:val="16"/>
              </w:rPr>
              <w:t>GENERAL REQUIREMENTS - T</w:t>
            </w:r>
            <w:r w:rsidRPr="00250315">
              <w:rPr>
                <w:rFonts w:ascii="Arial" w:eastAsia="Times New Roman" w:hAnsi="Arial" w:cs="Arial"/>
                <w:b/>
                <w:bCs/>
                <w:color w:val="FF0000"/>
                <w:sz w:val="16"/>
                <w:szCs w:val="16"/>
              </w:rPr>
              <w:t>ests on this page apply to all equipment.</w:t>
            </w:r>
          </w:p>
        </w:tc>
      </w:tr>
      <w:tr w:rsidR="00BA7F29" w:rsidRPr="00250315" w14:paraId="6B6FF60D" w14:textId="77777777" w:rsidTr="00D754D7">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413BCA8E" w14:textId="77777777" w:rsidR="00BA7F29" w:rsidRDefault="00BA7F29" w:rsidP="008C00FA">
            <w:pPr>
              <w:rPr>
                <w:rFonts w:ascii="Arial" w:eastAsia="Times New Roman" w:hAnsi="Arial" w:cs="Arial"/>
                <w:b/>
                <w:bCs/>
                <w:color w:val="000000"/>
                <w:sz w:val="16"/>
                <w:szCs w:val="16"/>
              </w:rPr>
            </w:pPr>
          </w:p>
          <w:p w14:paraId="33B7F3A5" w14:textId="04FF3B8A" w:rsidR="00BA7F29" w:rsidRPr="00250315" w:rsidRDefault="00BA7F29" w:rsidP="008C00FA">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xml:space="preserve">SERVICE BRAKE EFFICIENCY </w:t>
            </w:r>
            <w:r w:rsidR="001C4D18">
              <w:rPr>
                <w:rFonts w:ascii="Arial" w:eastAsia="Times New Roman" w:hAnsi="Arial" w:cs="Arial"/>
                <w:b/>
                <w:bCs/>
                <w:color w:val="000000"/>
                <w:sz w:val="16"/>
                <w:szCs w:val="16"/>
              </w:rPr>
              <w:t xml:space="preserve">– </w:t>
            </w:r>
            <w:r w:rsidR="001C4D18" w:rsidRPr="001C4D18">
              <w:rPr>
                <w:rFonts w:ascii="Arial" w:eastAsia="Times New Roman" w:hAnsi="Arial" w:cs="Arial"/>
                <w:b/>
                <w:bCs/>
                <w:color w:val="000000"/>
                <w:sz w:val="12"/>
                <w:szCs w:val="12"/>
              </w:rPr>
              <w:t xml:space="preserve">AS PER CDCMC </w:t>
            </w:r>
            <w:r w:rsidR="001C4D18">
              <w:rPr>
                <w:rFonts w:ascii="Arial" w:eastAsia="Times New Roman" w:hAnsi="Arial" w:cs="Arial"/>
                <w:b/>
                <w:bCs/>
                <w:color w:val="000000"/>
                <w:sz w:val="16"/>
                <w:szCs w:val="16"/>
              </w:rPr>
              <w:t xml:space="preserve">– </w:t>
            </w:r>
            <w:r w:rsidR="001C4D18" w:rsidRPr="001C4D18">
              <w:rPr>
                <w:rFonts w:ascii="Arial" w:eastAsia="Times New Roman" w:hAnsi="Arial" w:cs="Arial"/>
                <w:b/>
                <w:bCs/>
                <w:color w:val="000000"/>
                <w:sz w:val="12"/>
                <w:szCs w:val="12"/>
              </w:rPr>
              <w:t>PRO – 202-A BRAKE TEST PASS/FAIL CRITERIA</w:t>
            </w:r>
          </w:p>
          <w:p w14:paraId="25849C61" w14:textId="61A6D2C5" w:rsidR="00BA7F29" w:rsidRPr="00250315" w:rsidRDefault="00BA7F29" w:rsidP="008C00FA">
            <w:pPr>
              <w:rPr>
                <w:rFonts w:ascii="Calibri" w:eastAsia="Times New Roman" w:hAnsi="Calibri" w:cs="Times New Roman"/>
                <w:color w:val="000000"/>
                <w:sz w:val="16"/>
                <w:szCs w:val="16"/>
              </w:rPr>
            </w:pPr>
            <w:r w:rsidRPr="00250315">
              <w:rPr>
                <w:rFonts w:ascii="Calibri" w:eastAsia="Times New Roman" w:hAnsi="Calibri" w:cs="Times New Roman"/>
                <w:color w:val="000000"/>
                <w:sz w:val="16"/>
                <w:szCs w:val="16"/>
              </w:rPr>
              <w:t> </w:t>
            </w:r>
          </w:p>
        </w:tc>
      </w:tr>
      <w:tr w:rsidR="006807EF" w:rsidRPr="00250315" w14:paraId="0E54F9CF" w14:textId="77777777" w:rsidTr="006E3EDA">
        <w:trPr>
          <w:gridAfter w:val="3"/>
          <w:wAfter w:w="724" w:type="pct"/>
          <w:trHeight w:val="567"/>
        </w:trPr>
        <w:tc>
          <w:tcPr>
            <w:tcW w:w="4276" w:type="pct"/>
            <w:gridSpan w:val="6"/>
            <w:tcBorders>
              <w:top w:val="single" w:sz="4" w:space="0" w:color="auto"/>
              <w:left w:val="single" w:sz="4" w:space="0" w:color="auto"/>
              <w:bottom w:val="single" w:sz="4" w:space="0" w:color="auto"/>
              <w:right w:val="single" w:sz="4" w:space="0" w:color="auto"/>
            </w:tcBorders>
            <w:noWrap/>
            <w:vAlign w:val="bottom"/>
            <w:hideMark/>
          </w:tcPr>
          <w:p w14:paraId="0B108345" w14:textId="43C3BAEF" w:rsidR="006807EF" w:rsidRPr="00250315" w:rsidRDefault="006807EF" w:rsidP="008C00FA">
            <w:pPr>
              <w:rPr>
                <w:rFonts w:ascii="Cambria" w:eastAsia="Times New Roman" w:hAnsi="Cambria" w:cs="Times New Roman"/>
                <w:color w:val="000000"/>
                <w:sz w:val="16"/>
                <w:szCs w:val="16"/>
              </w:rPr>
            </w:pPr>
            <w:r w:rsidRPr="00250315">
              <w:rPr>
                <w:rFonts w:ascii="Arial" w:eastAsia="Times New Roman" w:hAnsi="Arial" w:cs="Arial"/>
                <w:color w:val="000000"/>
                <w:sz w:val="16"/>
                <w:szCs w:val="16"/>
              </w:rPr>
              <w:t>Braking efficiency/stopping distance required: ___________________________ (% or m, see table 1)</w:t>
            </w:r>
          </w:p>
        </w:tc>
      </w:tr>
      <w:tr w:rsidR="00E03297" w:rsidRPr="00250315" w14:paraId="22532937" w14:textId="77777777" w:rsidTr="006E3EDA">
        <w:trPr>
          <w:trHeight w:val="567"/>
        </w:trPr>
        <w:tc>
          <w:tcPr>
            <w:tcW w:w="4276" w:type="pct"/>
            <w:gridSpan w:val="6"/>
            <w:tcBorders>
              <w:top w:val="single" w:sz="4" w:space="0" w:color="auto"/>
              <w:left w:val="single" w:sz="4" w:space="0" w:color="auto"/>
              <w:bottom w:val="single" w:sz="4" w:space="0" w:color="auto"/>
              <w:right w:val="single" w:sz="4" w:space="0" w:color="auto"/>
            </w:tcBorders>
            <w:noWrap/>
            <w:vAlign w:val="bottom"/>
            <w:hideMark/>
          </w:tcPr>
          <w:p w14:paraId="6A17A644" w14:textId="5E1DFD1F" w:rsidR="00E03297" w:rsidRPr="00250315" w:rsidRDefault="00E03297" w:rsidP="008C00FA">
            <w:pPr>
              <w:rPr>
                <w:rFonts w:ascii="Cambria" w:eastAsia="Times New Roman" w:hAnsi="Cambria" w:cs="Times New Roman"/>
                <w:color w:val="000000"/>
                <w:sz w:val="16"/>
                <w:szCs w:val="16"/>
              </w:rPr>
            </w:pPr>
            <w:r w:rsidRPr="00250315">
              <w:rPr>
                <w:rFonts w:ascii="Arial" w:eastAsia="Times New Roman" w:hAnsi="Arial" w:cs="Arial"/>
                <w:color w:val="000000"/>
                <w:sz w:val="16"/>
                <w:szCs w:val="16"/>
              </w:rPr>
              <w:t>Test results: 1 __________________________________</w:t>
            </w: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7AB3F74F" w14:textId="2F25EC3E" w:rsidR="00E03297" w:rsidRPr="001C4D18" w:rsidRDefault="00E03297" w:rsidP="008C00FA">
            <w:pPr>
              <w:rPr>
                <w:rFonts w:ascii="Cambria" w:eastAsia="Times New Roman" w:hAnsi="Cambria" w:cs="Times New Roman"/>
                <w:color w:val="00B050"/>
                <w:sz w:val="16"/>
                <w:szCs w:val="16"/>
              </w:rPr>
            </w:pPr>
            <w:r w:rsidRPr="001C4D18">
              <w:rPr>
                <w:rFonts w:ascii="Arial" w:eastAsia="Times New Roman" w:hAnsi="Arial" w:cs="Arial"/>
                <w:b/>
                <w:bCs/>
                <w:color w:val="00B050"/>
                <w:sz w:val="16"/>
                <w:szCs w:val="16"/>
              </w:rPr>
              <w:t xml:space="preserve">  </w:t>
            </w:r>
            <w:r w:rsidR="001C4D18" w:rsidRPr="001C4D18">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65239D37" w14:textId="15A9FC19" w:rsidR="00E03297" w:rsidRPr="001C4D18" w:rsidRDefault="00E03297" w:rsidP="008C00FA">
            <w:pPr>
              <w:rPr>
                <w:rFonts w:ascii="Cambria" w:eastAsia="Times New Roman" w:hAnsi="Cambria" w:cs="Times New Roman"/>
                <w:color w:val="EE0000"/>
                <w:sz w:val="16"/>
                <w:szCs w:val="16"/>
              </w:rPr>
            </w:pPr>
            <w:r w:rsidRPr="001C4D18">
              <w:rPr>
                <w:rFonts w:ascii="Arial" w:eastAsia="Times New Roman" w:hAnsi="Arial" w:cs="Arial"/>
                <w:b/>
                <w:bCs/>
                <w:color w:val="EE0000"/>
                <w:sz w:val="16"/>
                <w:szCs w:val="16"/>
              </w:rPr>
              <w:t xml:space="preserve"> </w:t>
            </w:r>
            <w:r w:rsidR="001C4D18" w:rsidRPr="001C4D18">
              <w:rPr>
                <w:rFonts w:ascii="Arial" w:eastAsia="Times New Roman" w:hAnsi="Arial" w:cs="Arial"/>
                <w:b/>
                <w:bCs/>
                <w:color w:val="EE0000"/>
                <w:sz w:val="16"/>
                <w:szCs w:val="16"/>
              </w:rPr>
              <w:t>FAIL</w:t>
            </w:r>
          </w:p>
        </w:tc>
      </w:tr>
      <w:tr w:rsidR="00E03297" w:rsidRPr="00250315" w14:paraId="3DAB7BAB" w14:textId="77777777" w:rsidTr="006E3EDA">
        <w:trPr>
          <w:trHeight w:val="567"/>
        </w:trPr>
        <w:tc>
          <w:tcPr>
            <w:tcW w:w="4276" w:type="pct"/>
            <w:gridSpan w:val="6"/>
            <w:tcBorders>
              <w:top w:val="single" w:sz="4" w:space="0" w:color="auto"/>
              <w:left w:val="single" w:sz="4" w:space="0" w:color="auto"/>
              <w:bottom w:val="single" w:sz="4" w:space="0" w:color="auto"/>
              <w:right w:val="single" w:sz="4" w:space="0" w:color="auto"/>
            </w:tcBorders>
            <w:noWrap/>
            <w:vAlign w:val="bottom"/>
            <w:hideMark/>
          </w:tcPr>
          <w:p w14:paraId="63344FFE" w14:textId="77777777" w:rsidR="00E03297" w:rsidRPr="00250315" w:rsidRDefault="00E03297" w:rsidP="008C00FA">
            <w:pPr>
              <w:rPr>
                <w:rFonts w:ascii="Arial" w:eastAsia="Times New Roman" w:hAnsi="Arial" w:cs="Arial"/>
                <w:color w:val="000000"/>
                <w:sz w:val="16"/>
                <w:szCs w:val="16"/>
              </w:rPr>
            </w:pPr>
            <w:r w:rsidRPr="00250315">
              <w:rPr>
                <w:rFonts w:ascii="Arial" w:eastAsia="Times New Roman" w:hAnsi="Arial" w:cs="Arial"/>
                <w:color w:val="000000"/>
                <w:sz w:val="16"/>
                <w:szCs w:val="16"/>
              </w:rPr>
              <w:t xml:space="preserve">                     2 __________________________________</w:t>
            </w:r>
          </w:p>
          <w:p w14:paraId="49EA067C" w14:textId="57F0BDB6" w:rsidR="00E03297" w:rsidRPr="00E47267" w:rsidRDefault="00E03297" w:rsidP="008C00FA">
            <w:pPr>
              <w:jc w:val="center"/>
              <w:rPr>
                <w:rFonts w:ascii="Cambria" w:eastAsia="Times New Roman" w:hAnsi="Cambria" w:cs="Times New Roman"/>
                <w:color w:val="000000"/>
                <w:sz w:val="12"/>
                <w:szCs w:val="12"/>
              </w:rPr>
            </w:pP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6C2E1EB3" w14:textId="1C991291" w:rsidR="00E03297" w:rsidRPr="001C4D18" w:rsidRDefault="001C4D18" w:rsidP="008C00FA">
            <w:pPr>
              <w:jc w:val="center"/>
              <w:rPr>
                <w:rFonts w:ascii="Cambria" w:eastAsia="Times New Roman" w:hAnsi="Cambria" w:cs="Times New Roman"/>
                <w:color w:val="00B050"/>
                <w:sz w:val="16"/>
                <w:szCs w:val="16"/>
              </w:rPr>
            </w:pPr>
            <w:r w:rsidRPr="001C4D18">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405CA825" w14:textId="5565BBE2" w:rsidR="00E03297" w:rsidRPr="001C4D18" w:rsidRDefault="001C4D18" w:rsidP="008C00FA">
            <w:pPr>
              <w:jc w:val="center"/>
              <w:rPr>
                <w:rFonts w:ascii="Arial" w:eastAsia="Times New Roman" w:hAnsi="Arial" w:cs="Arial"/>
                <w:b/>
                <w:bCs/>
                <w:color w:val="EE0000"/>
                <w:sz w:val="16"/>
                <w:szCs w:val="16"/>
              </w:rPr>
            </w:pPr>
            <w:r w:rsidRPr="001C4D18">
              <w:rPr>
                <w:rFonts w:ascii="Arial" w:eastAsia="Times New Roman" w:hAnsi="Arial" w:cs="Arial"/>
                <w:b/>
                <w:bCs/>
                <w:color w:val="EE0000"/>
                <w:sz w:val="16"/>
                <w:szCs w:val="16"/>
              </w:rPr>
              <w:t>FAIL</w:t>
            </w:r>
          </w:p>
        </w:tc>
      </w:tr>
      <w:tr w:rsidR="00E03297" w:rsidRPr="00250315" w14:paraId="5168351E" w14:textId="77777777" w:rsidTr="006E3EDA">
        <w:trPr>
          <w:trHeight w:hRule="exact" w:val="397"/>
        </w:trPr>
        <w:tc>
          <w:tcPr>
            <w:tcW w:w="4276" w:type="pct"/>
            <w:gridSpan w:val="6"/>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65D7F48" w14:textId="2BE8CB1E" w:rsidR="00E03297" w:rsidRPr="00250315" w:rsidRDefault="00E03297" w:rsidP="00E03297">
            <w:pPr>
              <w:rPr>
                <w:rFonts w:ascii="Arial" w:eastAsia="Times New Roman" w:hAnsi="Arial" w:cs="Arial"/>
                <w:color w:val="000000"/>
                <w:sz w:val="16"/>
                <w:szCs w:val="16"/>
              </w:rPr>
            </w:pPr>
            <w:r w:rsidRPr="00250315">
              <w:rPr>
                <w:rFonts w:ascii="Arial" w:eastAsia="Times New Roman" w:hAnsi="Arial" w:cs="Arial"/>
                <w:color w:val="000000"/>
                <w:sz w:val="16"/>
                <w:szCs w:val="16"/>
              </w:rPr>
              <w:t>Both tests achieved a greater efficiency OR shorter stopping distances OR no track over-run.</w:t>
            </w:r>
          </w:p>
          <w:p w14:paraId="49498752" w14:textId="45303B3D" w:rsidR="00E03297" w:rsidRPr="00E47267" w:rsidRDefault="00E03297" w:rsidP="00A23142">
            <w:pPr>
              <w:rPr>
                <w:rFonts w:ascii="Arial" w:eastAsia="Times New Roman" w:hAnsi="Arial" w:cs="Arial"/>
                <w:b/>
                <w:bCs/>
                <w:color w:val="000000"/>
                <w:sz w:val="12"/>
                <w:szCs w:val="12"/>
              </w:rPr>
            </w:pPr>
            <w:r w:rsidRPr="00E47267">
              <w:rPr>
                <w:rFonts w:ascii="Arial" w:eastAsia="Times New Roman" w:hAnsi="Arial" w:cs="Arial"/>
                <w:b/>
                <w:bCs/>
                <w:color w:val="000000"/>
                <w:sz w:val="12"/>
                <w:szCs w:val="12"/>
              </w:rPr>
              <w:t> </w:t>
            </w:r>
          </w:p>
          <w:p w14:paraId="637AC503" w14:textId="39C4ADBA"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233C7876" w14:textId="5C27B56F" w:rsidR="00E03297" w:rsidRPr="001C4D18" w:rsidRDefault="001C4D18" w:rsidP="00E03297">
            <w:pPr>
              <w:jc w:val="center"/>
              <w:rPr>
                <w:rFonts w:ascii="Calibri" w:eastAsia="Times New Roman" w:hAnsi="Calibri" w:cs="Times New Roman"/>
                <w:color w:val="00B050"/>
                <w:sz w:val="16"/>
                <w:szCs w:val="16"/>
              </w:rPr>
            </w:pPr>
            <w:r w:rsidRPr="001C4D18">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61E60C06" w14:textId="74AA065A" w:rsidR="00E03297" w:rsidRPr="001C4D18" w:rsidRDefault="001C4D18" w:rsidP="00E03297">
            <w:pPr>
              <w:jc w:val="center"/>
              <w:rPr>
                <w:rFonts w:ascii="Arial" w:eastAsia="Times New Roman" w:hAnsi="Arial" w:cs="Arial"/>
                <w:b/>
                <w:bCs/>
                <w:color w:val="EE0000"/>
                <w:sz w:val="16"/>
                <w:szCs w:val="16"/>
              </w:rPr>
            </w:pPr>
            <w:r w:rsidRPr="001C4D18">
              <w:rPr>
                <w:rFonts w:ascii="Arial" w:eastAsia="Times New Roman" w:hAnsi="Arial" w:cs="Arial"/>
                <w:b/>
                <w:bCs/>
                <w:color w:val="EE0000"/>
                <w:sz w:val="16"/>
                <w:szCs w:val="16"/>
              </w:rPr>
              <w:t>FAIL</w:t>
            </w:r>
          </w:p>
        </w:tc>
      </w:tr>
      <w:tr w:rsidR="00E03297" w:rsidRPr="00250315" w14:paraId="519A62C7" w14:textId="77777777" w:rsidTr="00D754D7">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321DC548" w14:textId="77777777" w:rsidR="00E03297" w:rsidRDefault="00E03297" w:rsidP="00E03297">
            <w:pPr>
              <w:rPr>
                <w:rFonts w:ascii="Arial" w:eastAsia="Times New Roman" w:hAnsi="Arial" w:cs="Arial"/>
                <w:b/>
                <w:bCs/>
                <w:color w:val="000000"/>
                <w:sz w:val="16"/>
                <w:szCs w:val="16"/>
              </w:rPr>
            </w:pPr>
          </w:p>
          <w:p w14:paraId="4318CCF3" w14:textId="2164B1FB" w:rsidR="00E03297" w:rsidRPr="00E47267" w:rsidRDefault="00E03297" w:rsidP="00A23142">
            <w:pPr>
              <w:rPr>
                <w:rFonts w:ascii="Calibri" w:eastAsia="Times New Roman" w:hAnsi="Calibri" w:cs="Times New Roman"/>
                <w:color w:val="000000"/>
                <w:sz w:val="12"/>
                <w:szCs w:val="12"/>
              </w:rPr>
            </w:pPr>
            <w:r w:rsidRPr="00250315">
              <w:rPr>
                <w:rFonts w:ascii="Arial" w:eastAsia="Times New Roman" w:hAnsi="Arial" w:cs="Arial"/>
                <w:b/>
                <w:bCs/>
                <w:color w:val="000000"/>
                <w:sz w:val="16"/>
                <w:szCs w:val="16"/>
              </w:rPr>
              <w:t xml:space="preserve">SECONDARY BRAKE </w:t>
            </w:r>
            <w:r w:rsidR="001C4D18" w:rsidRPr="00250315">
              <w:rPr>
                <w:rFonts w:ascii="Arial" w:eastAsia="Times New Roman" w:hAnsi="Arial" w:cs="Arial"/>
                <w:b/>
                <w:bCs/>
                <w:color w:val="000000"/>
                <w:sz w:val="16"/>
                <w:szCs w:val="16"/>
              </w:rPr>
              <w:t xml:space="preserve">EFFICIENCY </w:t>
            </w:r>
            <w:r w:rsidR="001C4D18" w:rsidRPr="00E47267">
              <w:rPr>
                <w:rFonts w:ascii="Calibri" w:eastAsia="Times New Roman" w:hAnsi="Calibri" w:cs="Times New Roman"/>
                <w:color w:val="000000"/>
                <w:sz w:val="12"/>
                <w:szCs w:val="12"/>
              </w:rPr>
              <w:t>–</w:t>
            </w:r>
            <w:r w:rsidR="001C4D18" w:rsidRPr="001C4D18">
              <w:rPr>
                <w:rFonts w:ascii="Calibri" w:eastAsia="Times New Roman" w:hAnsi="Calibri" w:cs="Times New Roman"/>
                <w:b/>
                <w:bCs/>
                <w:color w:val="000000"/>
                <w:sz w:val="12"/>
                <w:szCs w:val="12"/>
              </w:rPr>
              <w:t xml:space="preserve"> </w:t>
            </w:r>
            <w:r w:rsidR="001C4D18" w:rsidRPr="001C4D18">
              <w:rPr>
                <w:rFonts w:ascii="Calibri" w:eastAsia="Times New Roman" w:hAnsi="Calibri" w:cs="Times New Roman"/>
                <w:b/>
                <w:bCs/>
                <w:color w:val="000000"/>
                <w:sz w:val="14"/>
                <w:szCs w:val="14"/>
              </w:rPr>
              <w:t>AS PER CDCMC – PRO – 202-A BRAKE TEST PASS/FAIL CRITERIA</w:t>
            </w:r>
          </w:p>
          <w:p w14:paraId="7BE66AC1" w14:textId="07AAEB7D"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tc>
      </w:tr>
      <w:tr w:rsidR="00E03297" w:rsidRPr="00250315" w14:paraId="2C1F02FE" w14:textId="77777777" w:rsidTr="00D754D7">
        <w:trPr>
          <w:trHeight w:val="567"/>
        </w:trPr>
        <w:tc>
          <w:tcPr>
            <w:tcW w:w="5000" w:type="pct"/>
            <w:gridSpan w:val="9"/>
            <w:tcBorders>
              <w:top w:val="single" w:sz="4" w:space="0" w:color="auto"/>
              <w:left w:val="single" w:sz="4" w:space="0" w:color="auto"/>
              <w:bottom w:val="single" w:sz="4" w:space="0" w:color="auto"/>
              <w:right w:val="single" w:sz="4" w:space="0" w:color="auto"/>
            </w:tcBorders>
            <w:noWrap/>
            <w:vAlign w:val="bottom"/>
            <w:hideMark/>
          </w:tcPr>
          <w:p w14:paraId="7402356B" w14:textId="77777777" w:rsidR="00E03297" w:rsidRPr="00250315" w:rsidRDefault="00E03297" w:rsidP="00E03297">
            <w:pPr>
              <w:rPr>
                <w:rFonts w:ascii="Arial" w:eastAsia="Times New Roman" w:hAnsi="Arial" w:cs="Arial"/>
                <w:color w:val="000000"/>
                <w:sz w:val="16"/>
                <w:szCs w:val="16"/>
              </w:rPr>
            </w:pPr>
            <w:r w:rsidRPr="00250315">
              <w:rPr>
                <w:rFonts w:ascii="Arial" w:eastAsia="Times New Roman" w:hAnsi="Arial" w:cs="Arial"/>
                <w:color w:val="000000"/>
                <w:sz w:val="16"/>
                <w:szCs w:val="16"/>
              </w:rPr>
              <w:t>Braking efficiency/stopping distance required: ___________________________ (% or m, see table 1)</w:t>
            </w:r>
          </w:p>
          <w:p w14:paraId="25CFB351" w14:textId="3048CD8C" w:rsidR="00E03297" w:rsidRPr="00E47267" w:rsidRDefault="00E03297" w:rsidP="00E03297">
            <w:pPr>
              <w:jc w:val="center"/>
              <w:rPr>
                <w:rFonts w:ascii="Cambria" w:eastAsia="Times New Roman" w:hAnsi="Cambria" w:cs="Times New Roman"/>
                <w:color w:val="000000"/>
                <w:sz w:val="12"/>
                <w:szCs w:val="12"/>
              </w:rPr>
            </w:pPr>
            <w:r w:rsidRPr="00E47267">
              <w:rPr>
                <w:rFonts w:ascii="Cambria" w:eastAsia="Times New Roman" w:hAnsi="Cambria" w:cs="Times New Roman"/>
                <w:color w:val="000000"/>
                <w:sz w:val="12"/>
                <w:szCs w:val="12"/>
              </w:rPr>
              <w:t> </w:t>
            </w:r>
          </w:p>
        </w:tc>
      </w:tr>
      <w:tr w:rsidR="00E03297" w:rsidRPr="00250315" w14:paraId="14C2074B" w14:textId="77777777" w:rsidTr="006E3EDA">
        <w:trPr>
          <w:trHeight w:val="567"/>
        </w:trPr>
        <w:tc>
          <w:tcPr>
            <w:tcW w:w="4276" w:type="pct"/>
            <w:gridSpan w:val="6"/>
            <w:tcBorders>
              <w:top w:val="single" w:sz="4" w:space="0" w:color="auto"/>
              <w:left w:val="single" w:sz="4" w:space="0" w:color="auto"/>
              <w:bottom w:val="single" w:sz="4" w:space="0" w:color="auto"/>
              <w:right w:val="single" w:sz="4" w:space="0" w:color="auto"/>
            </w:tcBorders>
            <w:noWrap/>
            <w:vAlign w:val="bottom"/>
            <w:hideMark/>
          </w:tcPr>
          <w:p w14:paraId="6A181D7B" w14:textId="1D58B7A4" w:rsidR="00E03297" w:rsidRPr="00E47267" w:rsidRDefault="00E03297" w:rsidP="00A23142">
            <w:pPr>
              <w:rPr>
                <w:rFonts w:ascii="Cambria" w:eastAsia="Times New Roman" w:hAnsi="Cambria" w:cs="Times New Roman"/>
                <w:color w:val="000000"/>
                <w:sz w:val="12"/>
                <w:szCs w:val="12"/>
              </w:rPr>
            </w:pPr>
            <w:r w:rsidRPr="00250315">
              <w:rPr>
                <w:rFonts w:ascii="Arial" w:eastAsia="Times New Roman" w:hAnsi="Arial" w:cs="Arial"/>
                <w:color w:val="000000"/>
                <w:sz w:val="16"/>
                <w:szCs w:val="16"/>
              </w:rPr>
              <w:t>Test results: 1 __________________________________</w:t>
            </w: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58A2668C" w14:textId="375E8E87" w:rsidR="00E03297" w:rsidRPr="001C4D18" w:rsidRDefault="001C4D18" w:rsidP="00E03297">
            <w:pPr>
              <w:jc w:val="center"/>
              <w:rPr>
                <w:rFonts w:ascii="Cambria" w:eastAsia="Times New Roman" w:hAnsi="Cambria" w:cs="Times New Roman"/>
                <w:color w:val="00B050"/>
                <w:sz w:val="16"/>
                <w:szCs w:val="16"/>
              </w:rPr>
            </w:pPr>
            <w:r w:rsidRPr="001C4D18">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6944F042" w14:textId="28015943" w:rsidR="00E03297" w:rsidRPr="001C4D18" w:rsidRDefault="001C4D18" w:rsidP="00E03297">
            <w:pPr>
              <w:jc w:val="center"/>
              <w:rPr>
                <w:rFonts w:ascii="Cambria" w:eastAsia="Times New Roman" w:hAnsi="Cambria" w:cs="Times New Roman"/>
                <w:color w:val="EE0000"/>
                <w:sz w:val="16"/>
                <w:szCs w:val="16"/>
              </w:rPr>
            </w:pPr>
            <w:r w:rsidRPr="001C4D18">
              <w:rPr>
                <w:rFonts w:ascii="Arial" w:eastAsia="Times New Roman" w:hAnsi="Arial" w:cs="Arial"/>
                <w:b/>
                <w:bCs/>
                <w:color w:val="EE0000"/>
                <w:sz w:val="16"/>
                <w:szCs w:val="16"/>
              </w:rPr>
              <w:t>FAIL</w:t>
            </w:r>
          </w:p>
        </w:tc>
      </w:tr>
      <w:tr w:rsidR="00E03297" w:rsidRPr="00250315" w14:paraId="7F2EAFC5" w14:textId="77777777" w:rsidTr="006E3EDA">
        <w:trPr>
          <w:trHeight w:val="567"/>
        </w:trPr>
        <w:tc>
          <w:tcPr>
            <w:tcW w:w="4276" w:type="pct"/>
            <w:gridSpan w:val="6"/>
            <w:tcBorders>
              <w:top w:val="single" w:sz="4" w:space="0" w:color="auto"/>
              <w:left w:val="single" w:sz="4" w:space="0" w:color="auto"/>
              <w:bottom w:val="single" w:sz="4" w:space="0" w:color="auto"/>
              <w:right w:val="single" w:sz="4" w:space="0" w:color="auto"/>
            </w:tcBorders>
            <w:noWrap/>
            <w:vAlign w:val="bottom"/>
            <w:hideMark/>
          </w:tcPr>
          <w:p w14:paraId="299074D2" w14:textId="77777777" w:rsidR="00E03297" w:rsidRPr="00250315" w:rsidRDefault="00E03297" w:rsidP="00E03297">
            <w:pPr>
              <w:rPr>
                <w:rFonts w:ascii="Arial" w:eastAsia="Times New Roman" w:hAnsi="Arial" w:cs="Arial"/>
                <w:color w:val="000000"/>
                <w:sz w:val="16"/>
                <w:szCs w:val="16"/>
              </w:rPr>
            </w:pPr>
            <w:r w:rsidRPr="00250315">
              <w:rPr>
                <w:rFonts w:ascii="Arial" w:eastAsia="Times New Roman" w:hAnsi="Arial" w:cs="Arial"/>
                <w:color w:val="000000"/>
                <w:sz w:val="16"/>
                <w:szCs w:val="16"/>
              </w:rPr>
              <w:t xml:space="preserve">                     2 __________________________________</w:t>
            </w:r>
          </w:p>
          <w:p w14:paraId="705FADB2" w14:textId="175CDB90" w:rsidR="00E03297" w:rsidRPr="00E47267" w:rsidRDefault="00E03297" w:rsidP="00E03297">
            <w:pPr>
              <w:jc w:val="center"/>
              <w:rPr>
                <w:rFonts w:ascii="Cambria" w:eastAsia="Times New Roman" w:hAnsi="Cambria" w:cs="Times New Roman"/>
                <w:color w:val="000000"/>
                <w:sz w:val="12"/>
                <w:szCs w:val="12"/>
              </w:rPr>
            </w:pP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4AAFE193" w14:textId="5676794A" w:rsidR="00E03297" w:rsidRPr="001C4D18" w:rsidRDefault="001C4D18" w:rsidP="00E03297">
            <w:pPr>
              <w:jc w:val="center"/>
              <w:rPr>
                <w:rFonts w:ascii="Cambria" w:eastAsia="Times New Roman" w:hAnsi="Cambria" w:cs="Times New Roman"/>
                <w:color w:val="00B050"/>
                <w:sz w:val="16"/>
                <w:szCs w:val="16"/>
              </w:rPr>
            </w:pPr>
            <w:r w:rsidRPr="001C4D18">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586D965F" w14:textId="46DF2D90" w:rsidR="00E03297" w:rsidRPr="001C4D18" w:rsidRDefault="001C4D18" w:rsidP="00E03297">
            <w:pPr>
              <w:jc w:val="center"/>
              <w:rPr>
                <w:rFonts w:ascii="Arial" w:eastAsia="Times New Roman" w:hAnsi="Arial" w:cs="Arial"/>
                <w:b/>
                <w:bCs/>
                <w:color w:val="EE0000"/>
                <w:sz w:val="16"/>
                <w:szCs w:val="16"/>
              </w:rPr>
            </w:pPr>
            <w:r w:rsidRPr="001C4D18">
              <w:rPr>
                <w:rFonts w:ascii="Arial" w:eastAsia="Times New Roman" w:hAnsi="Arial" w:cs="Arial"/>
                <w:b/>
                <w:bCs/>
                <w:color w:val="EE0000"/>
                <w:sz w:val="16"/>
                <w:szCs w:val="16"/>
              </w:rPr>
              <w:t>FAIL</w:t>
            </w:r>
          </w:p>
        </w:tc>
      </w:tr>
      <w:tr w:rsidR="00E03297" w:rsidRPr="00250315" w14:paraId="7E39C289" w14:textId="77777777" w:rsidTr="006E3EDA">
        <w:trPr>
          <w:trHeight w:hRule="exact" w:val="397"/>
        </w:trPr>
        <w:tc>
          <w:tcPr>
            <w:tcW w:w="3953" w:type="pct"/>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1A2309" w14:textId="77777777" w:rsidR="00E03297" w:rsidRPr="00250315" w:rsidRDefault="00E03297" w:rsidP="00E03297">
            <w:pPr>
              <w:rPr>
                <w:rFonts w:ascii="Arial" w:eastAsia="Times New Roman" w:hAnsi="Arial" w:cs="Arial"/>
                <w:color w:val="000000"/>
                <w:sz w:val="16"/>
                <w:szCs w:val="16"/>
              </w:rPr>
            </w:pPr>
            <w:r w:rsidRPr="00250315">
              <w:rPr>
                <w:rFonts w:ascii="Arial" w:eastAsia="Times New Roman" w:hAnsi="Arial" w:cs="Arial"/>
                <w:color w:val="000000"/>
                <w:sz w:val="16"/>
                <w:szCs w:val="16"/>
              </w:rPr>
              <w:t>Both tests achieved a greater efficiency OR shorter stopping distances OR no track over-run.</w:t>
            </w:r>
          </w:p>
        </w:tc>
        <w:tc>
          <w:tcPr>
            <w:tcW w:w="323"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6445583" w14:textId="77777777" w:rsidR="00E03297" w:rsidRPr="00E47267" w:rsidRDefault="00E03297" w:rsidP="00E03297">
            <w:pPr>
              <w:jc w:val="center"/>
              <w:rPr>
                <w:rFonts w:ascii="Arial" w:eastAsia="Times New Roman" w:hAnsi="Arial" w:cs="Arial"/>
                <w:b/>
                <w:bCs/>
                <w:color w:val="000000"/>
                <w:sz w:val="12"/>
                <w:szCs w:val="12"/>
              </w:rPr>
            </w:pPr>
            <w:r w:rsidRPr="00E47267">
              <w:rPr>
                <w:rFonts w:ascii="Arial" w:eastAsia="Times New Roman" w:hAnsi="Arial" w:cs="Arial"/>
                <w:b/>
                <w:bCs/>
                <w:color w:val="000000"/>
                <w:sz w:val="12"/>
                <w:szCs w:val="12"/>
              </w:rPr>
              <w:t> </w:t>
            </w:r>
          </w:p>
          <w:p w14:paraId="6B451B91" w14:textId="1E8A9A0B"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tc>
        <w:tc>
          <w:tcPr>
            <w:tcW w:w="398" w:type="pct"/>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48A4BC3" w14:textId="77777777" w:rsidR="00E03297" w:rsidRPr="001C4D18" w:rsidRDefault="00E03297" w:rsidP="00E03297">
            <w:pPr>
              <w:jc w:val="center"/>
              <w:rPr>
                <w:rFonts w:ascii="Arial" w:eastAsia="Times New Roman" w:hAnsi="Arial" w:cs="Arial"/>
                <w:b/>
                <w:bCs/>
                <w:color w:val="00B050"/>
                <w:sz w:val="16"/>
                <w:szCs w:val="16"/>
              </w:rPr>
            </w:pPr>
            <w:r w:rsidRPr="001C4D18">
              <w:rPr>
                <w:rFonts w:ascii="Arial" w:eastAsia="Times New Roman" w:hAnsi="Arial" w:cs="Arial"/>
                <w:b/>
                <w:bCs/>
                <w:color w:val="00B050"/>
                <w:sz w:val="16"/>
                <w:szCs w:val="16"/>
              </w:rPr>
              <w:t> </w:t>
            </w:r>
          </w:p>
          <w:p w14:paraId="01CD0C29" w14:textId="71EA7BD2" w:rsidR="00E03297" w:rsidRPr="001C4D18" w:rsidRDefault="001C4D18" w:rsidP="00E03297">
            <w:pPr>
              <w:jc w:val="center"/>
              <w:rPr>
                <w:rFonts w:ascii="Calibri" w:eastAsia="Times New Roman" w:hAnsi="Calibri" w:cs="Times New Roman"/>
                <w:b/>
                <w:bCs/>
                <w:color w:val="00B050"/>
                <w:sz w:val="16"/>
                <w:szCs w:val="16"/>
              </w:rPr>
            </w:pPr>
            <w:r w:rsidRPr="001C4D18">
              <w:rPr>
                <w:rFonts w:ascii="Calibri" w:eastAsia="Times New Roman" w:hAnsi="Calibri" w:cs="Times New Roman"/>
                <w:b/>
                <w:bCs/>
                <w:color w:val="00B050"/>
                <w:sz w:val="16"/>
                <w:szCs w:val="16"/>
              </w:rPr>
              <w:t>PASS</w:t>
            </w:r>
            <w:r w:rsidR="00E03297" w:rsidRPr="001C4D18">
              <w:rPr>
                <w:rFonts w:ascii="Calibri" w:eastAsia="Times New Roman" w:hAnsi="Calibri" w:cs="Times New Roman"/>
                <w:b/>
                <w:bCs/>
                <w:color w:val="00B050"/>
                <w:sz w:val="16"/>
                <w:szCs w:val="16"/>
              </w:rPr>
              <w:t> </w:t>
            </w:r>
          </w:p>
        </w:tc>
        <w:tc>
          <w:tcPr>
            <w:tcW w:w="326"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2583D70" w14:textId="6D33D2CD" w:rsidR="00E03297" w:rsidRPr="001C4D18" w:rsidRDefault="001C4D18" w:rsidP="00E03297">
            <w:pPr>
              <w:jc w:val="center"/>
              <w:rPr>
                <w:rFonts w:ascii="Arial" w:eastAsia="Times New Roman" w:hAnsi="Arial" w:cs="Arial"/>
                <w:b/>
                <w:bCs/>
                <w:color w:val="EE0000"/>
                <w:sz w:val="16"/>
                <w:szCs w:val="16"/>
              </w:rPr>
            </w:pPr>
            <w:r w:rsidRPr="001C4D18">
              <w:rPr>
                <w:rFonts w:ascii="Arial" w:eastAsia="Times New Roman" w:hAnsi="Arial" w:cs="Arial"/>
                <w:b/>
                <w:bCs/>
                <w:color w:val="EE0000"/>
                <w:sz w:val="16"/>
                <w:szCs w:val="16"/>
              </w:rPr>
              <w:t>FAIL</w:t>
            </w:r>
            <w:r w:rsidR="00E03297" w:rsidRPr="001C4D18">
              <w:rPr>
                <w:rFonts w:ascii="Arial" w:eastAsia="Times New Roman" w:hAnsi="Arial" w:cs="Arial"/>
                <w:b/>
                <w:bCs/>
                <w:color w:val="EE0000"/>
                <w:sz w:val="16"/>
                <w:szCs w:val="16"/>
              </w:rPr>
              <w:t> </w:t>
            </w:r>
          </w:p>
        </w:tc>
      </w:tr>
      <w:tr w:rsidR="00E03297" w:rsidRPr="00250315" w14:paraId="1FEC2C09" w14:textId="77777777" w:rsidTr="006E3EDA">
        <w:trPr>
          <w:trHeight w:val="300"/>
        </w:trPr>
        <w:tc>
          <w:tcPr>
            <w:tcW w:w="3953" w:type="pct"/>
            <w:gridSpan w:val="5"/>
            <w:tcBorders>
              <w:top w:val="single" w:sz="4" w:space="0" w:color="auto"/>
              <w:left w:val="single" w:sz="4" w:space="0" w:color="auto"/>
              <w:bottom w:val="single" w:sz="4" w:space="0" w:color="auto"/>
              <w:right w:val="single" w:sz="4" w:space="0" w:color="auto"/>
            </w:tcBorders>
            <w:noWrap/>
            <w:vAlign w:val="center"/>
            <w:hideMark/>
          </w:tcPr>
          <w:p w14:paraId="08E8F23E" w14:textId="77777777" w:rsidR="00E03297" w:rsidRPr="00250315" w:rsidRDefault="00E03297" w:rsidP="00E03297">
            <w:pPr>
              <w:rPr>
                <w:rFonts w:ascii="Cambria" w:eastAsia="Times New Roman" w:hAnsi="Cambria" w:cs="Times New Roman"/>
                <w:color w:val="000000"/>
                <w:sz w:val="16"/>
                <w:szCs w:val="16"/>
              </w:rPr>
            </w:pP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3B42F136" w14:textId="46F90EB9" w:rsidR="00E03297" w:rsidRPr="00E47267" w:rsidRDefault="00E03297" w:rsidP="00E03297">
            <w:pPr>
              <w:jc w:val="center"/>
              <w:rPr>
                <w:rFonts w:ascii="Cambria" w:eastAsia="Times New Roman" w:hAnsi="Cambria" w:cs="Times New Roman"/>
                <w:color w:val="000000"/>
                <w:sz w:val="12"/>
                <w:szCs w:val="12"/>
              </w:rPr>
            </w:pPr>
            <w:r w:rsidRPr="00E47267">
              <w:rPr>
                <w:rFonts w:ascii="Cambria" w:eastAsia="Times New Roman" w:hAnsi="Cambria" w:cs="Times New Roman"/>
                <w:color w:val="000000"/>
                <w:sz w:val="12"/>
                <w:szCs w:val="12"/>
              </w:rPr>
              <w:t> </w:t>
            </w: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4D55BEB2" w14:textId="77777777" w:rsidR="00E03297" w:rsidRPr="00E47267" w:rsidRDefault="00E03297" w:rsidP="00E03297">
            <w:pPr>
              <w:jc w:val="center"/>
              <w:rPr>
                <w:rFonts w:ascii="Cambria" w:eastAsia="Times New Roman" w:hAnsi="Cambria" w:cs="Times New Roman"/>
                <w:color w:val="000000"/>
                <w:sz w:val="12"/>
                <w:szCs w:val="12"/>
              </w:rPr>
            </w:pP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6D81998A" w14:textId="77777777" w:rsidR="00E03297" w:rsidRPr="00E47267" w:rsidRDefault="00E03297" w:rsidP="00E03297">
            <w:pPr>
              <w:jc w:val="center"/>
              <w:rPr>
                <w:rFonts w:ascii="Cambria" w:eastAsia="Times New Roman" w:hAnsi="Cambria" w:cs="Times New Roman"/>
                <w:color w:val="000000"/>
                <w:sz w:val="12"/>
                <w:szCs w:val="12"/>
              </w:rPr>
            </w:pPr>
          </w:p>
        </w:tc>
      </w:tr>
      <w:tr w:rsidR="00626978" w:rsidRPr="00250315" w14:paraId="220E2A61" w14:textId="77777777" w:rsidTr="006E3EDA">
        <w:trPr>
          <w:trHeight w:val="300"/>
        </w:trPr>
        <w:tc>
          <w:tcPr>
            <w:tcW w:w="3953" w:type="pct"/>
            <w:gridSpan w:val="5"/>
            <w:tcBorders>
              <w:top w:val="single" w:sz="4" w:space="0" w:color="auto"/>
              <w:left w:val="single" w:sz="4" w:space="0" w:color="auto"/>
              <w:bottom w:val="single" w:sz="4" w:space="0" w:color="auto"/>
              <w:right w:val="single" w:sz="4" w:space="0" w:color="auto"/>
            </w:tcBorders>
            <w:noWrap/>
            <w:vAlign w:val="center"/>
            <w:hideMark/>
          </w:tcPr>
          <w:p w14:paraId="42621422" w14:textId="3A5CC7D9" w:rsidR="00E03297" w:rsidRPr="00250315" w:rsidRDefault="00E03297" w:rsidP="00E03297">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 xml:space="preserve">PARK BRAKE </w:t>
            </w: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76B807F0" w14:textId="77777777"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p w14:paraId="10924D39" w14:textId="3F2482BB"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1754A7B2" w14:textId="77777777"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p w14:paraId="12C22BB9" w14:textId="743B05A6"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3E140B9C" w14:textId="77777777"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tc>
      </w:tr>
      <w:tr w:rsidR="00626978" w:rsidRPr="00250315" w14:paraId="0AFBDFB0" w14:textId="77777777" w:rsidTr="006E3EDA">
        <w:trPr>
          <w:trHeight w:val="308"/>
        </w:trPr>
        <w:tc>
          <w:tcPr>
            <w:tcW w:w="3953" w:type="pct"/>
            <w:gridSpan w:val="5"/>
            <w:tcBorders>
              <w:top w:val="single" w:sz="4" w:space="0" w:color="auto"/>
              <w:left w:val="single" w:sz="4" w:space="0" w:color="auto"/>
              <w:bottom w:val="single" w:sz="4" w:space="0" w:color="auto"/>
              <w:right w:val="single" w:sz="4" w:space="0" w:color="auto"/>
            </w:tcBorders>
            <w:noWrap/>
            <w:vAlign w:val="bottom"/>
            <w:hideMark/>
          </w:tcPr>
          <w:p w14:paraId="147C8263" w14:textId="6E46C85A" w:rsidR="00E03297" w:rsidRPr="00250315" w:rsidRDefault="00E03297" w:rsidP="00E03297">
            <w:pPr>
              <w:rPr>
                <w:rFonts w:ascii="Cambria" w:eastAsia="Times New Roman" w:hAnsi="Cambria" w:cs="Times New Roman"/>
                <w:color w:val="000000"/>
                <w:sz w:val="16"/>
                <w:szCs w:val="16"/>
              </w:rPr>
            </w:pPr>
            <w:r>
              <w:rPr>
                <w:rFonts w:ascii="Arial" w:eastAsia="Times New Roman" w:hAnsi="Arial" w:cs="Arial"/>
                <w:color w:val="000000"/>
                <w:sz w:val="16"/>
                <w:szCs w:val="16"/>
              </w:rPr>
              <w:t>Park brakes to be tested on 15% slope or most representative slope available up to 15%.</w:t>
            </w:r>
          </w:p>
        </w:tc>
        <w:tc>
          <w:tcPr>
            <w:tcW w:w="323" w:type="pct"/>
            <w:tcBorders>
              <w:top w:val="single" w:sz="4" w:space="0" w:color="auto"/>
              <w:left w:val="single" w:sz="4" w:space="0" w:color="auto"/>
              <w:bottom w:val="single" w:sz="4" w:space="0" w:color="auto"/>
              <w:right w:val="single" w:sz="4" w:space="0" w:color="auto"/>
            </w:tcBorders>
            <w:vAlign w:val="bottom"/>
            <w:hideMark/>
          </w:tcPr>
          <w:p w14:paraId="0E246A34" w14:textId="4527859D" w:rsidR="00E03297" w:rsidRPr="00E47267" w:rsidRDefault="00E03297" w:rsidP="00E03297">
            <w:pPr>
              <w:jc w:val="center"/>
              <w:rPr>
                <w:rFonts w:ascii="Cambria" w:eastAsia="Times New Roman" w:hAnsi="Cambria" w:cs="Times New Roman"/>
                <w:color w:val="000000"/>
                <w:sz w:val="12"/>
                <w:szCs w:val="12"/>
              </w:rPr>
            </w:pPr>
            <w:r w:rsidRPr="001C4D18">
              <w:rPr>
                <w:rFonts w:ascii="Arial" w:eastAsia="Times New Roman" w:hAnsi="Arial" w:cs="Arial"/>
                <w:b/>
                <w:bCs/>
                <w:color w:val="000000"/>
                <w:sz w:val="16"/>
                <w:szCs w:val="16"/>
              </w:rPr>
              <w:t>N/A</w:t>
            </w: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101C9C2F" w14:textId="6316346D" w:rsidR="00E03297" w:rsidRPr="001C4D18" w:rsidRDefault="001C4D18" w:rsidP="00E03297">
            <w:pPr>
              <w:jc w:val="center"/>
              <w:rPr>
                <w:rFonts w:ascii="Cambria" w:eastAsia="Times New Roman" w:hAnsi="Cambria" w:cs="Times New Roman"/>
                <w:color w:val="000000"/>
                <w:sz w:val="16"/>
                <w:szCs w:val="16"/>
              </w:rPr>
            </w:pPr>
            <w:r w:rsidRPr="001C4D18">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34A076D7" w14:textId="05002A2E" w:rsidR="00E03297" w:rsidRPr="001C4D18" w:rsidRDefault="001C4D18" w:rsidP="00E03297">
            <w:pPr>
              <w:jc w:val="center"/>
              <w:rPr>
                <w:rFonts w:ascii="Arial" w:eastAsia="Times New Roman" w:hAnsi="Arial" w:cs="Arial"/>
                <w:b/>
                <w:bCs/>
                <w:color w:val="000000"/>
                <w:sz w:val="16"/>
                <w:szCs w:val="16"/>
              </w:rPr>
            </w:pPr>
            <w:r w:rsidRPr="001C4D18">
              <w:rPr>
                <w:rFonts w:ascii="Arial" w:eastAsia="Times New Roman" w:hAnsi="Arial" w:cs="Arial"/>
                <w:b/>
                <w:bCs/>
                <w:color w:val="EE0000"/>
                <w:sz w:val="16"/>
                <w:szCs w:val="16"/>
              </w:rPr>
              <w:t>FAIL</w:t>
            </w:r>
          </w:p>
        </w:tc>
      </w:tr>
      <w:tr w:rsidR="00E03297" w:rsidRPr="00250315" w14:paraId="1A5FD5D1" w14:textId="77777777" w:rsidTr="006E3EDA">
        <w:trPr>
          <w:trHeight w:val="386"/>
        </w:trPr>
        <w:tc>
          <w:tcPr>
            <w:tcW w:w="3953" w:type="pct"/>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BC124A5" w14:textId="4AE1C0A5" w:rsidR="00E03297" w:rsidRPr="00250315" w:rsidRDefault="00E03297" w:rsidP="00E03297">
            <w:pPr>
              <w:rPr>
                <w:rFonts w:ascii="Arial" w:eastAsia="Times New Roman" w:hAnsi="Arial" w:cs="Arial"/>
                <w:color w:val="000000"/>
                <w:sz w:val="16"/>
                <w:szCs w:val="16"/>
              </w:rPr>
            </w:pPr>
            <w:r w:rsidRPr="00250315">
              <w:rPr>
                <w:rFonts w:ascii="Arial" w:eastAsia="Times New Roman" w:hAnsi="Arial" w:cs="Arial"/>
                <w:color w:val="000000"/>
                <w:sz w:val="16"/>
                <w:szCs w:val="16"/>
              </w:rPr>
              <w:t>Park brake prevented movement in both the forward and r</w:t>
            </w:r>
            <w:r>
              <w:rPr>
                <w:rFonts w:ascii="Arial" w:eastAsia="Times New Roman" w:hAnsi="Arial" w:cs="Arial"/>
                <w:color w:val="000000"/>
                <w:sz w:val="16"/>
                <w:szCs w:val="16"/>
              </w:rPr>
              <w:t>everse directions.</w:t>
            </w:r>
          </w:p>
        </w:tc>
        <w:tc>
          <w:tcPr>
            <w:tcW w:w="323"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11F530D" w14:textId="77777777" w:rsidR="00E03297" w:rsidRPr="00E47267" w:rsidRDefault="00E03297" w:rsidP="00E03297">
            <w:pPr>
              <w:jc w:val="center"/>
              <w:rPr>
                <w:rFonts w:ascii="Arial" w:eastAsia="Times New Roman" w:hAnsi="Arial" w:cs="Arial"/>
                <w:b/>
                <w:bCs/>
                <w:color w:val="000000"/>
                <w:sz w:val="12"/>
                <w:szCs w:val="12"/>
              </w:rPr>
            </w:pPr>
            <w:r w:rsidRPr="00E47267">
              <w:rPr>
                <w:rFonts w:ascii="Arial" w:eastAsia="Times New Roman" w:hAnsi="Arial" w:cs="Arial"/>
                <w:b/>
                <w:bCs/>
                <w:color w:val="000000"/>
                <w:sz w:val="12"/>
                <w:szCs w:val="12"/>
              </w:rPr>
              <w:t> </w:t>
            </w:r>
          </w:p>
          <w:p w14:paraId="3153FF54" w14:textId="71C0EBB4"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tc>
        <w:tc>
          <w:tcPr>
            <w:tcW w:w="398" w:type="pct"/>
            <w:gridSpan w:val="2"/>
            <w:tcBorders>
              <w:top w:val="single" w:sz="4" w:space="0" w:color="auto"/>
              <w:left w:val="single" w:sz="4" w:space="0" w:color="auto"/>
              <w:bottom w:val="single" w:sz="4" w:space="0" w:color="auto"/>
              <w:right w:val="single" w:sz="4" w:space="0" w:color="auto"/>
            </w:tcBorders>
            <w:noWrap/>
            <w:vAlign w:val="bottom"/>
            <w:hideMark/>
          </w:tcPr>
          <w:p w14:paraId="369C1959" w14:textId="27107273" w:rsidR="00E03297" w:rsidRPr="001C4D18" w:rsidRDefault="001C4D18" w:rsidP="00E03297">
            <w:pPr>
              <w:jc w:val="center"/>
              <w:rPr>
                <w:rFonts w:ascii="Calibri" w:eastAsia="Times New Roman" w:hAnsi="Calibri" w:cs="Times New Roman"/>
                <w:color w:val="000000"/>
                <w:sz w:val="16"/>
                <w:szCs w:val="16"/>
              </w:rPr>
            </w:pPr>
            <w:r w:rsidRPr="001C4D18">
              <w:rPr>
                <w:rFonts w:ascii="Arial" w:eastAsia="Times New Roman" w:hAnsi="Arial" w:cs="Arial"/>
                <w:b/>
                <w:bCs/>
                <w:color w:val="00B050"/>
                <w:sz w:val="16"/>
                <w:szCs w:val="16"/>
              </w:rPr>
              <w:t>PASS</w:t>
            </w:r>
          </w:p>
        </w:tc>
        <w:tc>
          <w:tcPr>
            <w:tcW w:w="326" w:type="pct"/>
            <w:tcBorders>
              <w:top w:val="single" w:sz="4" w:space="0" w:color="auto"/>
              <w:left w:val="single" w:sz="4" w:space="0" w:color="auto"/>
              <w:bottom w:val="single" w:sz="4" w:space="0" w:color="auto"/>
              <w:right w:val="single" w:sz="4" w:space="0" w:color="auto"/>
            </w:tcBorders>
            <w:noWrap/>
            <w:vAlign w:val="bottom"/>
            <w:hideMark/>
          </w:tcPr>
          <w:p w14:paraId="1D853570" w14:textId="27822501" w:rsidR="00E03297" w:rsidRPr="001C4D18" w:rsidRDefault="00E03297" w:rsidP="00A23142">
            <w:pPr>
              <w:rPr>
                <w:rFonts w:ascii="Arial" w:eastAsia="Times New Roman" w:hAnsi="Arial" w:cs="Arial"/>
                <w:b/>
                <w:bCs/>
                <w:color w:val="000000"/>
                <w:sz w:val="16"/>
                <w:szCs w:val="16"/>
              </w:rPr>
            </w:pPr>
            <w:r w:rsidRPr="001C4D18">
              <w:rPr>
                <w:rFonts w:ascii="Arial" w:eastAsia="Times New Roman" w:hAnsi="Arial" w:cs="Arial"/>
                <w:b/>
                <w:bCs/>
                <w:color w:val="000000"/>
                <w:sz w:val="16"/>
                <w:szCs w:val="16"/>
              </w:rPr>
              <w:t xml:space="preserve">    </w:t>
            </w:r>
            <w:r w:rsidR="001C4D18" w:rsidRPr="001C4D18">
              <w:rPr>
                <w:rFonts w:ascii="Arial" w:eastAsia="Times New Roman" w:hAnsi="Arial" w:cs="Arial"/>
                <w:b/>
                <w:bCs/>
                <w:color w:val="EE0000"/>
                <w:sz w:val="16"/>
                <w:szCs w:val="16"/>
              </w:rPr>
              <w:t>FAIL</w:t>
            </w:r>
          </w:p>
        </w:tc>
      </w:tr>
      <w:tr w:rsidR="00E03297" w:rsidRPr="00250315" w14:paraId="554FE38D" w14:textId="77777777" w:rsidTr="006E3EDA">
        <w:trPr>
          <w:trHeight w:val="300"/>
        </w:trPr>
        <w:tc>
          <w:tcPr>
            <w:tcW w:w="3953" w:type="pct"/>
            <w:gridSpan w:val="5"/>
            <w:tcBorders>
              <w:top w:val="single" w:sz="4" w:space="0" w:color="auto"/>
              <w:left w:val="single" w:sz="4" w:space="0" w:color="auto"/>
              <w:bottom w:val="single" w:sz="4" w:space="0" w:color="auto"/>
              <w:right w:val="single" w:sz="4" w:space="0" w:color="auto"/>
            </w:tcBorders>
            <w:noWrap/>
            <w:vAlign w:val="center"/>
            <w:hideMark/>
          </w:tcPr>
          <w:p w14:paraId="699A7B61" w14:textId="77777777" w:rsidR="00E03297" w:rsidRPr="00250315" w:rsidRDefault="00E03297" w:rsidP="00E03297">
            <w:pPr>
              <w:rPr>
                <w:rFonts w:ascii="Cambria" w:eastAsia="Times New Roman" w:hAnsi="Cambria" w:cs="Times New Roman"/>
                <w:color w:val="000000"/>
                <w:sz w:val="16"/>
                <w:szCs w:val="16"/>
              </w:rPr>
            </w:pPr>
          </w:p>
        </w:tc>
        <w:tc>
          <w:tcPr>
            <w:tcW w:w="323" w:type="pct"/>
            <w:tcBorders>
              <w:top w:val="single" w:sz="4" w:space="0" w:color="auto"/>
              <w:left w:val="single" w:sz="4" w:space="0" w:color="auto"/>
              <w:bottom w:val="single" w:sz="4" w:space="0" w:color="auto"/>
              <w:right w:val="single" w:sz="4" w:space="0" w:color="auto"/>
            </w:tcBorders>
            <w:noWrap/>
            <w:vAlign w:val="bottom"/>
            <w:hideMark/>
          </w:tcPr>
          <w:p w14:paraId="4485D021" w14:textId="77777777" w:rsidR="00E03297" w:rsidRPr="00E47267" w:rsidRDefault="00E03297" w:rsidP="00E03297">
            <w:pPr>
              <w:jc w:val="center"/>
              <w:rPr>
                <w:rFonts w:ascii="Cambria" w:eastAsia="Times New Roman" w:hAnsi="Cambria" w:cs="Times New Roman"/>
                <w:color w:val="000000"/>
                <w:sz w:val="12"/>
                <w:szCs w:val="12"/>
              </w:rPr>
            </w:pPr>
          </w:p>
        </w:tc>
        <w:tc>
          <w:tcPr>
            <w:tcW w:w="724" w:type="pct"/>
            <w:gridSpan w:val="3"/>
            <w:tcBorders>
              <w:top w:val="single" w:sz="4" w:space="0" w:color="auto"/>
              <w:left w:val="single" w:sz="4" w:space="0" w:color="auto"/>
              <w:bottom w:val="single" w:sz="4" w:space="0" w:color="auto"/>
              <w:right w:val="single" w:sz="4" w:space="0" w:color="auto"/>
            </w:tcBorders>
            <w:noWrap/>
            <w:vAlign w:val="bottom"/>
            <w:hideMark/>
          </w:tcPr>
          <w:p w14:paraId="755B9429" w14:textId="77777777" w:rsidR="00E03297" w:rsidRPr="00E47267" w:rsidRDefault="00E03297" w:rsidP="00E03297">
            <w:pPr>
              <w:jc w:val="center"/>
              <w:rPr>
                <w:rFonts w:ascii="Cambria" w:eastAsia="Times New Roman" w:hAnsi="Cambria" w:cs="Times New Roman"/>
                <w:color w:val="000000"/>
                <w:sz w:val="12"/>
                <w:szCs w:val="12"/>
              </w:rPr>
            </w:pPr>
          </w:p>
        </w:tc>
      </w:tr>
      <w:tr w:rsidR="00E03297" w:rsidRPr="00250315" w14:paraId="5879C74D" w14:textId="77777777" w:rsidTr="00D754D7">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2868D32A" w14:textId="3CF624F1" w:rsidR="00E03297" w:rsidRPr="00E47267" w:rsidRDefault="00E03297" w:rsidP="00A23142">
            <w:pPr>
              <w:rPr>
                <w:rFonts w:ascii="Calibri" w:eastAsia="Times New Roman" w:hAnsi="Calibri" w:cs="Times New Roman"/>
                <w:color w:val="000000"/>
                <w:sz w:val="12"/>
                <w:szCs w:val="12"/>
              </w:rPr>
            </w:pPr>
            <w:r w:rsidRPr="00250315">
              <w:rPr>
                <w:rFonts w:ascii="Arial" w:eastAsia="Times New Roman" w:hAnsi="Arial" w:cs="Arial"/>
                <w:b/>
                <w:bCs/>
                <w:color w:val="000000"/>
                <w:sz w:val="16"/>
                <w:szCs w:val="16"/>
              </w:rPr>
              <w:t xml:space="preserve">BRAKE TEST METER DETAILS </w:t>
            </w:r>
            <w:r w:rsidRPr="00E47267">
              <w:rPr>
                <w:rFonts w:ascii="Calibri" w:eastAsia="Times New Roman" w:hAnsi="Calibri" w:cs="Times New Roman"/>
                <w:color w:val="000000"/>
                <w:sz w:val="12"/>
                <w:szCs w:val="12"/>
              </w:rPr>
              <w:t> </w:t>
            </w:r>
          </w:p>
        </w:tc>
      </w:tr>
      <w:tr w:rsidR="00E03297" w:rsidRPr="00250315" w14:paraId="5ACAE81D" w14:textId="77777777" w:rsidTr="00D754D7">
        <w:trPr>
          <w:trHeight w:hRule="exac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249DF4F4" w14:textId="77777777" w:rsidR="00E03297" w:rsidRPr="00E47267" w:rsidRDefault="00E03297" w:rsidP="00E03297">
            <w:pPr>
              <w:jc w:val="center"/>
              <w:rPr>
                <w:rFonts w:ascii="Calibri" w:eastAsia="Times New Roman" w:hAnsi="Calibri" w:cs="Times New Roman"/>
                <w:color w:val="000000"/>
                <w:sz w:val="12"/>
                <w:szCs w:val="12"/>
              </w:rPr>
            </w:pPr>
          </w:p>
        </w:tc>
      </w:tr>
      <w:tr w:rsidR="00E03297" w:rsidRPr="00250315" w14:paraId="5A35342F" w14:textId="77777777" w:rsidTr="00D754D7">
        <w:trPr>
          <w:trHeight w:hRule="exact" w:val="567"/>
        </w:trPr>
        <w:tc>
          <w:tcPr>
            <w:tcW w:w="3953" w:type="pct"/>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379892" w14:textId="4B25612F" w:rsidR="00E03297" w:rsidRPr="00250315" w:rsidRDefault="00E03297" w:rsidP="00E03297">
            <w:pPr>
              <w:rPr>
                <w:rFonts w:ascii="Arial" w:eastAsia="Times New Roman" w:hAnsi="Arial" w:cs="Arial"/>
                <w:color w:val="000000"/>
                <w:sz w:val="16"/>
                <w:szCs w:val="16"/>
              </w:rPr>
            </w:pPr>
            <w:r w:rsidRPr="00250315">
              <w:rPr>
                <w:rFonts w:ascii="Arial" w:eastAsia="Times New Roman" w:hAnsi="Arial" w:cs="Arial"/>
                <w:color w:val="000000"/>
                <w:sz w:val="16"/>
                <w:szCs w:val="16"/>
              </w:rPr>
              <w:t>Type of meter used. Write manual if</w:t>
            </w:r>
            <w:r>
              <w:rPr>
                <w:rFonts w:ascii="Arial" w:eastAsia="Times New Roman" w:hAnsi="Arial" w:cs="Arial"/>
                <w:color w:val="000000"/>
                <w:sz w:val="16"/>
                <w:szCs w:val="16"/>
              </w:rPr>
              <w:t xml:space="preserve"> a</w:t>
            </w:r>
            <w:r w:rsidRPr="00250315">
              <w:rPr>
                <w:rFonts w:ascii="Arial" w:eastAsia="Times New Roman" w:hAnsi="Arial" w:cs="Arial"/>
                <w:color w:val="000000"/>
                <w:sz w:val="16"/>
                <w:szCs w:val="16"/>
              </w:rPr>
              <w:t xml:space="preserve"> manual tes</w:t>
            </w:r>
            <w:r>
              <w:rPr>
                <w:rFonts w:ascii="Arial" w:eastAsia="Times New Roman" w:hAnsi="Arial" w:cs="Arial"/>
                <w:color w:val="000000"/>
                <w:sz w:val="16"/>
                <w:szCs w:val="16"/>
              </w:rPr>
              <w:t>t was conducted (stopping distance test).</w:t>
            </w:r>
          </w:p>
        </w:tc>
        <w:tc>
          <w:tcPr>
            <w:tcW w:w="1047" w:type="pct"/>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0E4F26E" w14:textId="77777777" w:rsidR="00E03297" w:rsidRPr="00E47267" w:rsidRDefault="00E03297" w:rsidP="00E03297">
            <w:pPr>
              <w:jc w:val="center"/>
              <w:rPr>
                <w:rFonts w:ascii="Cambria" w:eastAsia="Times New Roman" w:hAnsi="Cambria" w:cs="Times New Roman"/>
                <w:color w:val="000000"/>
                <w:sz w:val="12"/>
                <w:szCs w:val="12"/>
              </w:rPr>
            </w:pPr>
            <w:r w:rsidRPr="00E47267">
              <w:rPr>
                <w:rFonts w:ascii="Cambria" w:eastAsia="Times New Roman" w:hAnsi="Cambria" w:cs="Times New Roman"/>
                <w:color w:val="000000"/>
                <w:sz w:val="12"/>
                <w:szCs w:val="12"/>
              </w:rPr>
              <w:t> </w:t>
            </w:r>
          </w:p>
        </w:tc>
      </w:tr>
      <w:tr w:rsidR="00E03297" w:rsidRPr="00250315" w14:paraId="6859395B" w14:textId="77777777" w:rsidTr="00D754D7">
        <w:trPr>
          <w:trHeigh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788D85F6" w14:textId="77777777" w:rsidR="00E03297" w:rsidRPr="00E47267" w:rsidRDefault="00E03297" w:rsidP="00E03297">
            <w:pPr>
              <w:jc w:val="center"/>
              <w:rPr>
                <w:rFonts w:ascii="Cambria" w:eastAsia="Times New Roman" w:hAnsi="Cambria" w:cs="Times New Roman"/>
                <w:color w:val="000000"/>
                <w:sz w:val="12"/>
                <w:szCs w:val="12"/>
              </w:rPr>
            </w:pPr>
          </w:p>
        </w:tc>
      </w:tr>
      <w:tr w:rsidR="00E03297" w:rsidRPr="00250315" w14:paraId="0FD6BB8B" w14:textId="77777777" w:rsidTr="00D754D7">
        <w:trPr>
          <w:trHeight w:hRule="exact" w:val="567"/>
        </w:trPr>
        <w:tc>
          <w:tcPr>
            <w:tcW w:w="3953" w:type="pct"/>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FA562A" w14:textId="77777777" w:rsidR="00E03297" w:rsidRPr="00250315" w:rsidRDefault="00E03297" w:rsidP="00E03297">
            <w:pPr>
              <w:rPr>
                <w:rFonts w:ascii="Arial" w:eastAsia="Times New Roman" w:hAnsi="Arial" w:cs="Arial"/>
                <w:color w:val="000000"/>
                <w:sz w:val="16"/>
                <w:szCs w:val="16"/>
              </w:rPr>
            </w:pPr>
            <w:r w:rsidRPr="00250315">
              <w:rPr>
                <w:rFonts w:ascii="Arial" w:eastAsia="Times New Roman" w:hAnsi="Arial" w:cs="Arial"/>
                <w:color w:val="000000"/>
                <w:sz w:val="16"/>
                <w:szCs w:val="16"/>
              </w:rPr>
              <w:t>Test Meter Unit Serial Number if used.</w:t>
            </w:r>
          </w:p>
        </w:tc>
        <w:tc>
          <w:tcPr>
            <w:tcW w:w="1047" w:type="pct"/>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BC857A2" w14:textId="77777777" w:rsidR="00E03297" w:rsidRPr="00E47267" w:rsidRDefault="00E03297" w:rsidP="00E03297">
            <w:pPr>
              <w:jc w:val="center"/>
              <w:rPr>
                <w:rFonts w:ascii="Cambria" w:eastAsia="Times New Roman" w:hAnsi="Cambria" w:cs="Times New Roman"/>
                <w:color w:val="000000"/>
                <w:sz w:val="12"/>
                <w:szCs w:val="12"/>
              </w:rPr>
            </w:pPr>
            <w:r w:rsidRPr="00E47267">
              <w:rPr>
                <w:rFonts w:ascii="Cambria" w:eastAsia="Times New Roman" w:hAnsi="Cambria" w:cs="Times New Roman"/>
                <w:color w:val="000000"/>
                <w:sz w:val="12"/>
                <w:szCs w:val="12"/>
              </w:rPr>
              <w:t> </w:t>
            </w:r>
          </w:p>
        </w:tc>
      </w:tr>
      <w:tr w:rsidR="00E03297" w:rsidRPr="00250315" w14:paraId="5F1CE74E" w14:textId="77777777" w:rsidTr="00D754D7">
        <w:trPr>
          <w:trHeight w:hRule="exact" w:val="142"/>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2FB8C9A7" w14:textId="77777777" w:rsidR="00E03297" w:rsidRPr="00E47267" w:rsidRDefault="00E03297" w:rsidP="00E03297">
            <w:pPr>
              <w:jc w:val="center"/>
              <w:rPr>
                <w:rFonts w:ascii="Cambria" w:eastAsia="Times New Roman" w:hAnsi="Cambria" w:cs="Times New Roman"/>
                <w:color w:val="000000"/>
                <w:sz w:val="12"/>
                <w:szCs w:val="12"/>
              </w:rPr>
            </w:pPr>
          </w:p>
        </w:tc>
      </w:tr>
      <w:tr w:rsidR="00E03297" w:rsidRPr="00250315" w14:paraId="5658CC14" w14:textId="77777777" w:rsidTr="00D754D7">
        <w:trPr>
          <w:trHeight w:hRule="exact" w:val="567"/>
        </w:trPr>
        <w:tc>
          <w:tcPr>
            <w:tcW w:w="3953" w:type="pct"/>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E27ACB" w14:textId="77777777" w:rsidR="00E03297" w:rsidRPr="00250315" w:rsidRDefault="00E03297" w:rsidP="00E03297">
            <w:pPr>
              <w:rPr>
                <w:rFonts w:ascii="Arial" w:eastAsia="Times New Roman" w:hAnsi="Arial" w:cs="Arial"/>
                <w:color w:val="000000"/>
                <w:sz w:val="16"/>
                <w:szCs w:val="16"/>
              </w:rPr>
            </w:pPr>
            <w:r w:rsidRPr="00250315">
              <w:rPr>
                <w:rFonts w:ascii="Arial" w:eastAsia="Times New Roman" w:hAnsi="Arial" w:cs="Arial"/>
                <w:color w:val="000000"/>
                <w:sz w:val="16"/>
                <w:szCs w:val="16"/>
              </w:rPr>
              <w:t>Next calibration due date.</w:t>
            </w:r>
          </w:p>
        </w:tc>
        <w:tc>
          <w:tcPr>
            <w:tcW w:w="1047" w:type="pct"/>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58DA751" w14:textId="77777777" w:rsidR="00E03297" w:rsidRPr="00E47267" w:rsidRDefault="00E03297" w:rsidP="00E03297">
            <w:pPr>
              <w:jc w:val="center"/>
              <w:rPr>
                <w:rFonts w:ascii="Cambria" w:eastAsia="Times New Roman" w:hAnsi="Cambria" w:cs="Times New Roman"/>
                <w:color w:val="000000"/>
                <w:sz w:val="12"/>
                <w:szCs w:val="12"/>
              </w:rPr>
            </w:pPr>
            <w:r w:rsidRPr="00E47267">
              <w:rPr>
                <w:rFonts w:ascii="Cambria" w:eastAsia="Times New Roman" w:hAnsi="Cambria" w:cs="Times New Roman"/>
                <w:color w:val="000000"/>
                <w:sz w:val="12"/>
                <w:szCs w:val="12"/>
              </w:rPr>
              <w:t> </w:t>
            </w:r>
          </w:p>
        </w:tc>
      </w:tr>
      <w:tr w:rsidR="00E03297" w:rsidRPr="00250315" w14:paraId="737C9861" w14:textId="77777777" w:rsidTr="00D754D7">
        <w:trPr>
          <w:trHeight w:val="142"/>
        </w:trPr>
        <w:tc>
          <w:tcPr>
            <w:tcW w:w="5000" w:type="pct"/>
            <w:gridSpan w:val="9"/>
            <w:tcBorders>
              <w:top w:val="single" w:sz="4" w:space="0" w:color="auto"/>
              <w:left w:val="single" w:sz="4" w:space="0" w:color="auto"/>
              <w:bottom w:val="single" w:sz="4" w:space="0" w:color="auto"/>
              <w:right w:val="single" w:sz="4" w:space="0" w:color="auto"/>
            </w:tcBorders>
            <w:noWrap/>
            <w:vAlign w:val="bottom"/>
            <w:hideMark/>
          </w:tcPr>
          <w:p w14:paraId="57ABC39F" w14:textId="475C403F" w:rsidR="00E03297" w:rsidRPr="00E47267" w:rsidRDefault="00E03297" w:rsidP="00E03297">
            <w:pPr>
              <w:jc w:val="center"/>
              <w:rPr>
                <w:rFonts w:ascii="Cambria" w:eastAsia="Times New Roman" w:hAnsi="Cambria" w:cs="Times New Roman"/>
                <w:color w:val="000000"/>
                <w:sz w:val="12"/>
                <w:szCs w:val="12"/>
              </w:rPr>
            </w:pPr>
            <w:r w:rsidRPr="00E47267">
              <w:rPr>
                <w:rFonts w:ascii="Cambria" w:eastAsia="Times New Roman" w:hAnsi="Cambria" w:cs="Times New Roman"/>
                <w:color w:val="000000"/>
                <w:sz w:val="12"/>
                <w:szCs w:val="12"/>
              </w:rPr>
              <w:t> </w:t>
            </w:r>
          </w:p>
        </w:tc>
      </w:tr>
      <w:tr w:rsidR="00E03297" w:rsidRPr="00250315" w14:paraId="30096D8D" w14:textId="77777777" w:rsidTr="00D754D7">
        <w:trPr>
          <w:trHeight w:val="300"/>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3562F2CD" w14:textId="541DB511" w:rsidR="00E03297" w:rsidRPr="00E47267" w:rsidRDefault="006E3EDA" w:rsidP="00A23142">
            <w:pPr>
              <w:rPr>
                <w:rFonts w:ascii="Calibri" w:eastAsia="Times New Roman" w:hAnsi="Calibri" w:cs="Times New Roman"/>
                <w:color w:val="000000"/>
                <w:sz w:val="12"/>
                <w:szCs w:val="12"/>
              </w:rPr>
            </w:pPr>
            <w:r>
              <w:rPr>
                <w:rFonts w:ascii="Arial" w:eastAsia="Times New Roman" w:hAnsi="Arial" w:cs="Arial"/>
                <w:b/>
                <w:bCs/>
                <w:color w:val="FF0000"/>
                <w:sz w:val="16"/>
                <w:szCs w:val="16"/>
              </w:rPr>
              <w:t>RECORD OVERALL PASS OR FAIL BELOW</w:t>
            </w:r>
            <w:r w:rsidR="00E03297" w:rsidRPr="00E47267">
              <w:rPr>
                <w:rFonts w:ascii="Calibri" w:eastAsia="Times New Roman" w:hAnsi="Calibri" w:cs="Times New Roman"/>
                <w:color w:val="000000"/>
                <w:sz w:val="12"/>
                <w:szCs w:val="12"/>
              </w:rPr>
              <w:t> </w:t>
            </w:r>
          </w:p>
        </w:tc>
      </w:tr>
      <w:tr w:rsidR="00E03297" w:rsidRPr="00250315" w14:paraId="55194763" w14:textId="77777777" w:rsidTr="00D754D7">
        <w:trPr>
          <w:trHeight w:val="380"/>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14:paraId="5C70530D" w14:textId="77777777" w:rsidR="00E03297" w:rsidRPr="00E47267" w:rsidRDefault="00E03297" w:rsidP="00A23142">
            <w:pP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p w14:paraId="321119D8" w14:textId="75B5D9C5"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tc>
      </w:tr>
      <w:tr w:rsidR="00E03297" w:rsidRPr="00250315" w14:paraId="488B68E8" w14:textId="77777777" w:rsidTr="006E3EDA">
        <w:trPr>
          <w:trHeight w:val="300"/>
        </w:trPr>
        <w:tc>
          <w:tcPr>
            <w:tcW w:w="4276" w:type="pct"/>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31A2EB" w14:textId="77777777" w:rsidR="00E03297" w:rsidRDefault="00E03297" w:rsidP="00E03297">
            <w:pPr>
              <w:rPr>
                <w:rFonts w:ascii="Arial" w:eastAsia="Times New Roman" w:hAnsi="Arial" w:cs="Arial"/>
                <w:color w:val="000000"/>
                <w:sz w:val="16"/>
                <w:szCs w:val="16"/>
              </w:rPr>
            </w:pPr>
          </w:p>
          <w:p w14:paraId="7643ED28" w14:textId="12B8424B" w:rsidR="00E03297" w:rsidRPr="00250315" w:rsidRDefault="00E03297" w:rsidP="00E03297">
            <w:pPr>
              <w:rPr>
                <w:rFonts w:ascii="Arial" w:eastAsia="Times New Roman" w:hAnsi="Arial" w:cs="Arial"/>
                <w:color w:val="000000"/>
                <w:sz w:val="16"/>
                <w:szCs w:val="16"/>
              </w:rPr>
            </w:pPr>
            <w:r w:rsidRPr="00250315">
              <w:rPr>
                <w:rFonts w:ascii="Arial" w:eastAsia="Times New Roman" w:hAnsi="Arial" w:cs="Arial"/>
                <w:color w:val="000000"/>
                <w:sz w:val="16"/>
                <w:szCs w:val="16"/>
              </w:rPr>
              <w:t>Note that any fail results in an overall fail.</w:t>
            </w:r>
          </w:p>
          <w:p w14:paraId="708528ED" w14:textId="59783859" w:rsidR="00E03297" w:rsidRPr="00E47267" w:rsidRDefault="00E03297" w:rsidP="00E03297">
            <w:pPr>
              <w:jc w:val="center"/>
              <w:rPr>
                <w:rFonts w:ascii="Calibri" w:eastAsia="Times New Roman" w:hAnsi="Calibri" w:cs="Times New Roman"/>
                <w:color w:val="000000"/>
                <w:sz w:val="12"/>
                <w:szCs w:val="12"/>
              </w:rPr>
            </w:pPr>
            <w:r w:rsidRPr="00E47267">
              <w:rPr>
                <w:rFonts w:ascii="Calibri" w:eastAsia="Times New Roman" w:hAnsi="Calibri" w:cs="Times New Roman"/>
                <w:color w:val="000000"/>
                <w:sz w:val="12"/>
                <w:szCs w:val="12"/>
              </w:rPr>
              <w:t>  </w:t>
            </w:r>
          </w:p>
          <w:p w14:paraId="7DB1E587" w14:textId="23B72084" w:rsidR="00E03297" w:rsidRPr="00E47267" w:rsidRDefault="00E03297" w:rsidP="00E03297">
            <w:pPr>
              <w:jc w:val="center"/>
              <w:rPr>
                <w:rFonts w:ascii="Calibri" w:eastAsia="Times New Roman" w:hAnsi="Calibri" w:cs="Times New Roman"/>
                <w:color w:val="000000"/>
                <w:sz w:val="12"/>
                <w:szCs w:val="12"/>
              </w:rPr>
            </w:pPr>
          </w:p>
        </w:tc>
        <w:tc>
          <w:tcPr>
            <w:tcW w:w="363" w:type="pct"/>
            <w:tcBorders>
              <w:top w:val="single" w:sz="4" w:space="0" w:color="auto"/>
              <w:left w:val="single" w:sz="4" w:space="0" w:color="auto"/>
              <w:bottom w:val="single" w:sz="4" w:space="0" w:color="auto"/>
              <w:right w:val="single" w:sz="4" w:space="0" w:color="auto"/>
            </w:tcBorders>
            <w:noWrap/>
            <w:vAlign w:val="bottom"/>
            <w:hideMark/>
          </w:tcPr>
          <w:p w14:paraId="62E4AF79" w14:textId="689E25A6" w:rsidR="00E03297" w:rsidRPr="00E47267" w:rsidRDefault="006E3EDA" w:rsidP="00E03297">
            <w:pPr>
              <w:jc w:val="center"/>
              <w:rPr>
                <w:rFonts w:ascii="Calibri" w:eastAsia="Times New Roman" w:hAnsi="Calibri" w:cs="Times New Roman"/>
                <w:color w:val="000000"/>
                <w:sz w:val="12"/>
                <w:szCs w:val="12"/>
              </w:rPr>
            </w:pPr>
            <w:r w:rsidRPr="006E3EDA">
              <w:rPr>
                <w:rFonts w:ascii="Arial" w:eastAsia="Times New Roman" w:hAnsi="Arial" w:cs="Arial"/>
                <w:b/>
                <w:bCs/>
                <w:color w:val="00B050"/>
                <w:sz w:val="18"/>
                <w:szCs w:val="18"/>
              </w:rPr>
              <w:t>PASS</w:t>
            </w:r>
          </w:p>
        </w:tc>
        <w:tc>
          <w:tcPr>
            <w:tcW w:w="361" w:type="pct"/>
            <w:gridSpan w:val="2"/>
            <w:tcBorders>
              <w:top w:val="single" w:sz="4" w:space="0" w:color="auto"/>
              <w:left w:val="single" w:sz="4" w:space="0" w:color="auto"/>
              <w:bottom w:val="single" w:sz="4" w:space="0" w:color="auto"/>
              <w:right w:val="single" w:sz="4" w:space="0" w:color="auto"/>
            </w:tcBorders>
            <w:vAlign w:val="bottom"/>
          </w:tcPr>
          <w:p w14:paraId="2CBF78D6" w14:textId="1A96A5B7" w:rsidR="00E03297" w:rsidRPr="00E47267" w:rsidRDefault="006E3EDA" w:rsidP="00E03297">
            <w:pPr>
              <w:jc w:val="center"/>
              <w:rPr>
                <w:rFonts w:ascii="Calibri" w:eastAsia="Times New Roman" w:hAnsi="Calibri" w:cs="Times New Roman"/>
                <w:color w:val="000000"/>
                <w:sz w:val="12"/>
                <w:szCs w:val="12"/>
              </w:rPr>
            </w:pPr>
            <w:r w:rsidRPr="006E3EDA">
              <w:rPr>
                <w:rFonts w:ascii="Arial" w:eastAsia="Times New Roman" w:hAnsi="Arial" w:cs="Arial"/>
                <w:b/>
                <w:bCs/>
                <w:color w:val="EE0000"/>
                <w:sz w:val="18"/>
                <w:szCs w:val="18"/>
              </w:rPr>
              <w:t>FAIL</w:t>
            </w:r>
          </w:p>
        </w:tc>
      </w:tr>
      <w:tr w:rsidR="00E03297" w:rsidRPr="00250315" w14:paraId="20B63ABF" w14:textId="77777777" w:rsidTr="006E3EDA">
        <w:trPr>
          <w:trHeight w:val="251"/>
        </w:trPr>
        <w:tc>
          <w:tcPr>
            <w:tcW w:w="5000" w:type="pct"/>
            <w:gridSpan w:val="9"/>
            <w:tcBorders>
              <w:top w:val="single" w:sz="4" w:space="0" w:color="auto"/>
              <w:left w:val="single" w:sz="4" w:space="0" w:color="auto"/>
              <w:bottom w:val="single" w:sz="4" w:space="0" w:color="auto"/>
              <w:right w:val="single" w:sz="4" w:space="0" w:color="auto"/>
            </w:tcBorders>
            <w:noWrap/>
            <w:vAlign w:val="bottom"/>
            <w:hideMark/>
          </w:tcPr>
          <w:p w14:paraId="0BE9BAF7" w14:textId="121E6F45" w:rsidR="00E03297" w:rsidRPr="00E47267" w:rsidRDefault="00E03297" w:rsidP="00E03297">
            <w:pPr>
              <w:rPr>
                <w:rFonts w:ascii="Cambria" w:eastAsia="Times New Roman" w:hAnsi="Cambria" w:cs="Times New Roman"/>
                <w:color w:val="000000"/>
                <w:sz w:val="12"/>
                <w:szCs w:val="12"/>
              </w:rPr>
            </w:pPr>
            <w:r w:rsidRPr="00E47267">
              <w:rPr>
                <w:rFonts w:ascii="Cambria" w:eastAsia="Times New Roman" w:hAnsi="Cambria" w:cs="Times New Roman"/>
                <w:color w:val="000000"/>
                <w:sz w:val="12"/>
                <w:szCs w:val="12"/>
              </w:rPr>
              <w:t> </w:t>
            </w:r>
          </w:p>
        </w:tc>
      </w:tr>
      <w:tr w:rsidR="00E03297" w:rsidRPr="00250315" w14:paraId="4A2A2B98" w14:textId="77777777" w:rsidTr="006E3EDA">
        <w:trPr>
          <w:trHeight w:val="300"/>
        </w:trPr>
        <w:tc>
          <w:tcPr>
            <w:tcW w:w="4276" w:type="pct"/>
            <w:gridSpan w:val="6"/>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AE33CB" w14:textId="77777777" w:rsidR="00E03297" w:rsidRPr="00250315" w:rsidRDefault="00E03297" w:rsidP="00E03297">
            <w:pPr>
              <w:rPr>
                <w:rFonts w:ascii="Arial" w:eastAsia="Times New Roman" w:hAnsi="Arial" w:cs="Arial"/>
                <w:b/>
                <w:bCs/>
                <w:color w:val="000000"/>
                <w:sz w:val="16"/>
                <w:szCs w:val="16"/>
              </w:rPr>
            </w:pPr>
            <w:r w:rsidRPr="00250315">
              <w:rPr>
                <w:rFonts w:ascii="Arial" w:eastAsia="Times New Roman" w:hAnsi="Arial" w:cs="Arial"/>
                <w:b/>
                <w:bCs/>
                <w:color w:val="000000"/>
                <w:sz w:val="16"/>
                <w:szCs w:val="16"/>
              </w:rPr>
              <w:t>BRAKE CARD UPDATED &amp; TEST FORM COMPLETE WITH RECORDS ATTACHED</w:t>
            </w:r>
          </w:p>
          <w:p w14:paraId="39149A81" w14:textId="664FB29E" w:rsidR="00E03297" w:rsidRPr="00E47267" w:rsidRDefault="00E03297" w:rsidP="00E03297">
            <w:pPr>
              <w:rPr>
                <w:rFonts w:ascii="Arial" w:eastAsia="Times New Roman" w:hAnsi="Arial" w:cs="Arial"/>
                <w:b/>
                <w:bCs/>
                <w:color w:val="000000"/>
                <w:sz w:val="12"/>
                <w:szCs w:val="12"/>
              </w:rPr>
            </w:pPr>
          </w:p>
        </w:tc>
        <w:tc>
          <w:tcPr>
            <w:tcW w:w="363"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0A759E6" w14:textId="13F13B30" w:rsidR="00E03297" w:rsidRPr="00E47267" w:rsidDel="00DC2B50" w:rsidRDefault="006E3EDA" w:rsidP="00E03297">
            <w:pPr>
              <w:jc w:val="center"/>
              <w:rPr>
                <w:rFonts w:ascii="Arial" w:eastAsia="Times New Roman" w:hAnsi="Arial" w:cs="Arial"/>
                <w:b/>
                <w:bCs/>
                <w:color w:val="000000"/>
                <w:sz w:val="12"/>
                <w:szCs w:val="12"/>
              </w:rPr>
            </w:pPr>
            <w:r w:rsidRPr="006E3EDA">
              <w:rPr>
                <w:rFonts w:ascii="Arial" w:eastAsia="Times New Roman" w:hAnsi="Arial" w:cs="Arial"/>
                <w:b/>
                <w:bCs/>
                <w:color w:val="000000"/>
                <w:sz w:val="16"/>
                <w:szCs w:val="16"/>
              </w:rPr>
              <w:t>YES</w:t>
            </w:r>
            <w:r w:rsidR="00E03297" w:rsidRPr="006E3EDA">
              <w:rPr>
                <w:rFonts w:ascii="Arial" w:eastAsia="Times New Roman" w:hAnsi="Arial" w:cs="Arial"/>
                <w:b/>
                <w:bCs/>
                <w:color w:val="000000"/>
                <w:sz w:val="16"/>
                <w:szCs w:val="16"/>
              </w:rPr>
              <w:t xml:space="preserve">   </w:t>
            </w:r>
            <w:r w:rsidR="00E03297">
              <w:rPr>
                <w:rFonts w:ascii="Arial" w:eastAsia="Times New Roman" w:hAnsi="Arial" w:cs="Arial"/>
                <w:b/>
                <w:bCs/>
                <w:color w:val="000000"/>
                <w:sz w:val="12"/>
                <w:szCs w:val="12"/>
              </w:rPr>
              <w:t xml:space="preserve">     </w:t>
            </w:r>
          </w:p>
        </w:tc>
        <w:tc>
          <w:tcPr>
            <w:tcW w:w="361" w:type="pct"/>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72FF609C" w14:textId="3CBCE5E1" w:rsidR="00E03297" w:rsidRPr="00E47267" w:rsidRDefault="006E3EDA" w:rsidP="00A23142">
            <w:pPr>
              <w:jc w:val="center"/>
              <w:rPr>
                <w:rFonts w:ascii="Arial" w:eastAsia="Times New Roman" w:hAnsi="Arial" w:cs="Arial"/>
                <w:b/>
                <w:bCs/>
                <w:color w:val="000000"/>
                <w:sz w:val="12"/>
                <w:szCs w:val="12"/>
              </w:rPr>
            </w:pPr>
            <w:r w:rsidRPr="006E3EDA">
              <w:rPr>
                <w:rFonts w:ascii="Arial" w:eastAsia="Times New Roman" w:hAnsi="Arial" w:cs="Arial"/>
                <w:b/>
                <w:bCs/>
                <w:color w:val="000000"/>
                <w:sz w:val="16"/>
                <w:szCs w:val="16"/>
              </w:rPr>
              <w:t>NO</w:t>
            </w:r>
          </w:p>
        </w:tc>
      </w:tr>
      <w:tr w:rsidR="00E03297" w:rsidRPr="00250315" w14:paraId="2F719572" w14:textId="77777777" w:rsidTr="00D754D7">
        <w:trPr>
          <w:trHeight w:val="29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D6B10D6" w14:textId="77777777" w:rsidR="00E03297" w:rsidRPr="00250315" w:rsidRDefault="00E03297" w:rsidP="00E03297">
            <w:pPr>
              <w:rPr>
                <w:rFonts w:ascii="Calibri" w:eastAsia="Times New Roman" w:hAnsi="Calibri" w:cs="Times New Roman"/>
                <w:b/>
                <w:bCs/>
                <w:color w:val="000000"/>
                <w:sz w:val="16"/>
                <w:szCs w:val="16"/>
              </w:rPr>
            </w:pPr>
          </w:p>
        </w:tc>
      </w:tr>
    </w:tbl>
    <w:p w14:paraId="0D65CD0E" w14:textId="04F90B47" w:rsidR="004E7878" w:rsidRDefault="004E7878"/>
    <w:p w14:paraId="6132628E" w14:textId="3D9522E3" w:rsidR="006B588F" w:rsidRDefault="006B588F"/>
    <w:p w14:paraId="1D682114" w14:textId="77777777" w:rsidR="00A23142" w:rsidRDefault="00A23142"/>
    <w:p w14:paraId="2BA2101F" w14:textId="77777777" w:rsidR="006B588F" w:rsidRDefault="006B588F"/>
    <w:tbl>
      <w:tblPr>
        <w:tblW w:w="5006" w:type="pct"/>
        <w:tblInd w:w="-5" w:type="dxa"/>
        <w:tblLayout w:type="fixed"/>
        <w:tblLook w:val="04A0" w:firstRow="1" w:lastRow="0" w:firstColumn="1" w:lastColumn="0" w:noHBand="0" w:noVBand="1"/>
      </w:tblPr>
      <w:tblGrid>
        <w:gridCol w:w="2691"/>
        <w:gridCol w:w="2695"/>
        <w:gridCol w:w="2689"/>
        <w:gridCol w:w="2388"/>
      </w:tblGrid>
      <w:tr w:rsidR="002454E5" w:rsidRPr="002454E5" w14:paraId="11753C37" w14:textId="77777777" w:rsidTr="006B588F">
        <w:trPr>
          <w:trHeight w:val="280"/>
        </w:trPr>
        <w:tc>
          <w:tcPr>
            <w:tcW w:w="5000" w:type="pct"/>
            <w:gridSpan w:val="4"/>
            <w:tcBorders>
              <w:top w:val="single" w:sz="4" w:space="0" w:color="auto"/>
              <w:left w:val="single" w:sz="4" w:space="0" w:color="auto"/>
              <w:bottom w:val="nil"/>
              <w:right w:val="single" w:sz="4" w:space="0" w:color="000000"/>
            </w:tcBorders>
            <w:shd w:val="clear" w:color="000000" w:fill="000000"/>
            <w:noWrap/>
            <w:vAlign w:val="bottom"/>
            <w:hideMark/>
          </w:tcPr>
          <w:p w14:paraId="4EB1AE36" w14:textId="1EDACC87" w:rsidR="002454E5" w:rsidRPr="002454E5" w:rsidRDefault="002454E5" w:rsidP="002454E5">
            <w:pPr>
              <w:jc w:val="center"/>
              <w:rPr>
                <w:rFonts w:ascii="Calibri" w:eastAsia="Times New Roman" w:hAnsi="Calibri" w:cs="Times New Roman"/>
                <w:b/>
                <w:bCs/>
                <w:color w:val="FFFFFF"/>
                <w:sz w:val="22"/>
                <w:szCs w:val="22"/>
              </w:rPr>
            </w:pPr>
            <w:r w:rsidRPr="002454E5">
              <w:rPr>
                <w:rFonts w:ascii="Calibri" w:eastAsia="Times New Roman" w:hAnsi="Calibri" w:cs="Times New Roman"/>
                <w:b/>
                <w:bCs/>
                <w:color w:val="FFFFFF"/>
                <w:sz w:val="22"/>
                <w:szCs w:val="22"/>
              </w:rPr>
              <w:t>STAPLE METER PRINTOUTS TO THIS SHEET</w:t>
            </w:r>
            <w:r w:rsidR="001A5721">
              <w:rPr>
                <w:rFonts w:ascii="Calibri" w:eastAsia="Times New Roman" w:hAnsi="Calibri" w:cs="Times New Roman"/>
                <w:b/>
                <w:bCs/>
                <w:color w:val="FFFFFF"/>
                <w:sz w:val="22"/>
                <w:szCs w:val="22"/>
              </w:rPr>
              <w:t xml:space="preserve"> or ATTACH FIXED PLANT SERVICE/TEST FORM</w:t>
            </w:r>
          </w:p>
        </w:tc>
      </w:tr>
      <w:tr w:rsidR="00944CAB" w:rsidRPr="002454E5" w14:paraId="6CF7CD67" w14:textId="77777777" w:rsidTr="00A23142">
        <w:trPr>
          <w:trHeight w:val="280"/>
        </w:trPr>
        <w:tc>
          <w:tcPr>
            <w:tcW w:w="128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993C15A" w14:textId="77777777" w:rsidR="002454E5" w:rsidRPr="002454E5" w:rsidRDefault="002454E5" w:rsidP="001A5721">
            <w:pPr>
              <w:jc w:val="center"/>
              <w:rPr>
                <w:rFonts w:ascii="Calibri" w:eastAsia="Times New Roman" w:hAnsi="Calibri" w:cs="Times New Roman"/>
                <w:color w:val="000000"/>
                <w:sz w:val="18"/>
                <w:szCs w:val="18"/>
              </w:rPr>
            </w:pPr>
            <w:r w:rsidRPr="002454E5">
              <w:rPr>
                <w:rFonts w:ascii="Calibri" w:eastAsia="Times New Roman" w:hAnsi="Calibri" w:cs="Times New Roman"/>
                <w:color w:val="000000"/>
                <w:sz w:val="18"/>
                <w:szCs w:val="18"/>
              </w:rPr>
              <w:t>SERVICE TEST 1</w:t>
            </w:r>
          </w:p>
        </w:tc>
        <w:tc>
          <w:tcPr>
            <w:tcW w:w="1288" w:type="pct"/>
            <w:tcBorders>
              <w:top w:val="single" w:sz="4" w:space="0" w:color="auto"/>
              <w:left w:val="nil"/>
              <w:bottom w:val="single" w:sz="4" w:space="0" w:color="auto"/>
              <w:right w:val="single" w:sz="4" w:space="0" w:color="auto"/>
            </w:tcBorders>
            <w:shd w:val="clear" w:color="000000" w:fill="F2F2F2"/>
            <w:noWrap/>
            <w:vAlign w:val="center"/>
            <w:hideMark/>
          </w:tcPr>
          <w:p w14:paraId="146D7C74" w14:textId="77777777" w:rsidR="002454E5" w:rsidRPr="002454E5" w:rsidRDefault="002454E5" w:rsidP="001A5721">
            <w:pPr>
              <w:jc w:val="center"/>
              <w:rPr>
                <w:rFonts w:ascii="Calibri" w:eastAsia="Times New Roman" w:hAnsi="Calibri" w:cs="Times New Roman"/>
                <w:color w:val="000000"/>
                <w:sz w:val="18"/>
                <w:szCs w:val="18"/>
              </w:rPr>
            </w:pPr>
            <w:r w:rsidRPr="002454E5">
              <w:rPr>
                <w:rFonts w:ascii="Calibri" w:eastAsia="Times New Roman" w:hAnsi="Calibri" w:cs="Times New Roman"/>
                <w:color w:val="000000"/>
                <w:sz w:val="18"/>
                <w:szCs w:val="18"/>
              </w:rPr>
              <w:t>SERVICE TEST 2</w:t>
            </w:r>
          </w:p>
        </w:tc>
        <w:tc>
          <w:tcPr>
            <w:tcW w:w="1285" w:type="pct"/>
            <w:tcBorders>
              <w:top w:val="single" w:sz="4" w:space="0" w:color="auto"/>
              <w:left w:val="nil"/>
              <w:bottom w:val="single" w:sz="4" w:space="0" w:color="auto"/>
              <w:right w:val="single" w:sz="4" w:space="0" w:color="auto"/>
            </w:tcBorders>
            <w:shd w:val="clear" w:color="000000" w:fill="F2F2F2"/>
            <w:noWrap/>
            <w:vAlign w:val="center"/>
            <w:hideMark/>
          </w:tcPr>
          <w:p w14:paraId="474C310D" w14:textId="77777777" w:rsidR="002454E5" w:rsidRPr="002454E5" w:rsidRDefault="002454E5" w:rsidP="001A5721">
            <w:pPr>
              <w:jc w:val="center"/>
              <w:rPr>
                <w:rFonts w:ascii="Calibri" w:eastAsia="Times New Roman" w:hAnsi="Calibri" w:cs="Times New Roman"/>
                <w:color w:val="000000"/>
                <w:sz w:val="18"/>
                <w:szCs w:val="18"/>
              </w:rPr>
            </w:pPr>
            <w:r w:rsidRPr="002454E5">
              <w:rPr>
                <w:rFonts w:ascii="Calibri" w:eastAsia="Times New Roman" w:hAnsi="Calibri" w:cs="Times New Roman"/>
                <w:color w:val="000000"/>
                <w:sz w:val="18"/>
                <w:szCs w:val="18"/>
              </w:rPr>
              <w:t>SECONDARY TEST 1</w:t>
            </w:r>
          </w:p>
        </w:tc>
        <w:tc>
          <w:tcPr>
            <w:tcW w:w="1140" w:type="pct"/>
            <w:tcBorders>
              <w:top w:val="single" w:sz="4" w:space="0" w:color="auto"/>
              <w:left w:val="nil"/>
              <w:bottom w:val="single" w:sz="4" w:space="0" w:color="auto"/>
              <w:right w:val="single" w:sz="4" w:space="0" w:color="auto"/>
            </w:tcBorders>
            <w:shd w:val="clear" w:color="000000" w:fill="F2F2F2"/>
            <w:noWrap/>
            <w:vAlign w:val="center"/>
            <w:hideMark/>
          </w:tcPr>
          <w:p w14:paraId="5102A16E" w14:textId="77777777" w:rsidR="002454E5" w:rsidRPr="002454E5" w:rsidRDefault="002454E5" w:rsidP="001A5721">
            <w:pPr>
              <w:jc w:val="center"/>
              <w:rPr>
                <w:rFonts w:ascii="Calibri" w:eastAsia="Times New Roman" w:hAnsi="Calibri" w:cs="Times New Roman"/>
                <w:color w:val="000000"/>
                <w:sz w:val="18"/>
                <w:szCs w:val="18"/>
              </w:rPr>
            </w:pPr>
            <w:r w:rsidRPr="002454E5">
              <w:rPr>
                <w:rFonts w:ascii="Calibri" w:eastAsia="Times New Roman" w:hAnsi="Calibri" w:cs="Times New Roman"/>
                <w:color w:val="000000"/>
                <w:sz w:val="18"/>
                <w:szCs w:val="18"/>
              </w:rPr>
              <w:t>SECONDARY TEST 2</w:t>
            </w:r>
          </w:p>
        </w:tc>
      </w:tr>
      <w:tr w:rsidR="00944CAB" w:rsidRPr="002454E5" w14:paraId="2A0AE1D3" w14:textId="77777777" w:rsidTr="00A23142">
        <w:trPr>
          <w:trHeight w:val="10617"/>
        </w:trPr>
        <w:tc>
          <w:tcPr>
            <w:tcW w:w="1286" w:type="pct"/>
            <w:tcBorders>
              <w:top w:val="single" w:sz="4" w:space="0" w:color="auto"/>
              <w:left w:val="single" w:sz="4" w:space="0" w:color="auto"/>
              <w:bottom w:val="single" w:sz="4" w:space="0" w:color="auto"/>
              <w:right w:val="nil"/>
            </w:tcBorders>
            <w:noWrap/>
            <w:vAlign w:val="bottom"/>
            <w:hideMark/>
          </w:tcPr>
          <w:p w14:paraId="13CEEB0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41B24A4"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0596AC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1629E9A"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5F6B3DE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032BD75"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59AF29E"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45A6B51"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5BD3ED0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C39D16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12359C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437D66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D29D0BE"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839D05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CFB09E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5B7AA66"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5210EFD5"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ECDA3F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218B9B6"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99959C0"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B150466"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0569B3E"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779E5B7E"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128F76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BA8AD71"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112C5A1"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8349BD1"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54A4AB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E21F5C5"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7DE80DA"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798FDD74" w14:textId="1E01EF75"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tc>
        <w:tc>
          <w:tcPr>
            <w:tcW w:w="1288" w:type="pct"/>
            <w:tcBorders>
              <w:top w:val="single" w:sz="4" w:space="0" w:color="auto"/>
              <w:left w:val="single" w:sz="4" w:space="0" w:color="auto"/>
              <w:bottom w:val="single" w:sz="4" w:space="0" w:color="auto"/>
              <w:right w:val="single" w:sz="4" w:space="0" w:color="auto"/>
            </w:tcBorders>
            <w:noWrap/>
            <w:vAlign w:val="bottom"/>
            <w:hideMark/>
          </w:tcPr>
          <w:p w14:paraId="411E88CF"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B734085"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F7F078F"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751B93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53C2D28"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09D22C3"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74B5468"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FF1CAC9"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9FD52E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662C94D"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56D17732"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CD6AC6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2A0D332"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ED2EE98"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D18175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044EB9A"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F0F623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C37A7B5"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E29886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A635D85"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1077955"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6C66654"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450840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7FE6B0E6"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501D6103"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21F9ADE"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184E3E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2280A08"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515AB14"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7B50CD64"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F2FA0DB" w14:textId="65E47F32"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tc>
        <w:tc>
          <w:tcPr>
            <w:tcW w:w="1285" w:type="pct"/>
            <w:tcBorders>
              <w:top w:val="single" w:sz="4" w:space="0" w:color="auto"/>
              <w:left w:val="nil"/>
              <w:bottom w:val="single" w:sz="4" w:space="0" w:color="auto"/>
              <w:right w:val="single" w:sz="4" w:space="0" w:color="auto"/>
            </w:tcBorders>
            <w:noWrap/>
            <w:vAlign w:val="bottom"/>
            <w:hideMark/>
          </w:tcPr>
          <w:p w14:paraId="34FF24BF"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B3171F4"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72ED6AD0"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927B13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2C64401"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B2B969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23D93A5"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F560AE4"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2ECA086"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AD70A66"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6B6BD19"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B816451"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7DF2310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F5066F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5A8BB24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C433ABD"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7A31428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ED2BF30"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5FD7579"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7905F0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89B4320"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76AEE73"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C4AAB1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79247C1"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1D78C02"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522FAD9"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9FE33A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81102F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FAC4B8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FDB1713"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13AB2D3" w14:textId="3310E5E1"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tc>
        <w:tc>
          <w:tcPr>
            <w:tcW w:w="1140" w:type="pct"/>
            <w:tcBorders>
              <w:top w:val="single" w:sz="4" w:space="0" w:color="auto"/>
              <w:left w:val="nil"/>
              <w:bottom w:val="single" w:sz="4" w:space="0" w:color="auto"/>
              <w:right w:val="single" w:sz="4" w:space="0" w:color="auto"/>
            </w:tcBorders>
            <w:noWrap/>
            <w:vAlign w:val="bottom"/>
            <w:hideMark/>
          </w:tcPr>
          <w:p w14:paraId="72DEDF75"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B2F6DE2"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59763FA"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BE31E72"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313F733"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FFF15B4"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7F05A61"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AC830B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D022237"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5E77F3C"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D08DFCF"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87EFF30"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B109900"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6CA5032"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A7354A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5842166"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9023ADF"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599374F"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1EB9150"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5328C12"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1F34587F"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633BE54"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7A196D36"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C7FA282"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078A32AA"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5BC66AA3"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65F5E8F9"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5F778AB"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21DCF44A"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34948F41" w14:textId="77777777"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p w14:paraId="43EB0425" w14:textId="42487852" w:rsidR="00944CAB" w:rsidRPr="002454E5" w:rsidRDefault="00944CAB" w:rsidP="002454E5">
            <w:pPr>
              <w:rPr>
                <w:rFonts w:ascii="Calibri" w:eastAsia="Times New Roman" w:hAnsi="Calibri" w:cs="Times New Roman"/>
                <w:color w:val="000000"/>
                <w:sz w:val="22"/>
                <w:szCs w:val="22"/>
              </w:rPr>
            </w:pPr>
            <w:r w:rsidRPr="002454E5">
              <w:rPr>
                <w:rFonts w:ascii="Calibri" w:eastAsia="Times New Roman" w:hAnsi="Calibri" w:cs="Times New Roman"/>
                <w:color w:val="000000"/>
                <w:sz w:val="22"/>
                <w:szCs w:val="22"/>
              </w:rPr>
              <w:t> </w:t>
            </w:r>
          </w:p>
        </w:tc>
      </w:tr>
    </w:tbl>
    <w:p w14:paraId="166FB960" w14:textId="3D3EA970" w:rsidR="007B6623" w:rsidRDefault="007B6623" w:rsidP="006B588F"/>
    <w:p w14:paraId="27F70E7F" w14:textId="4BF3EBB0" w:rsidR="00944CAB" w:rsidRDefault="00944CAB" w:rsidP="006B588F"/>
    <w:p w14:paraId="67A598B3" w14:textId="56DFFC18" w:rsidR="00944CAB" w:rsidRDefault="00944CAB" w:rsidP="006B588F"/>
    <w:p w14:paraId="69D7023A" w14:textId="787D5F48" w:rsidR="00944CAB" w:rsidRDefault="00944CAB" w:rsidP="006B588F"/>
    <w:p w14:paraId="7CBD42CA" w14:textId="03B8467C" w:rsidR="00944CAB" w:rsidRDefault="00944CAB" w:rsidP="006B588F"/>
    <w:p w14:paraId="4F74A357" w14:textId="48AB2575" w:rsidR="00944CAB" w:rsidRDefault="00944CAB" w:rsidP="006B588F"/>
    <w:p w14:paraId="40F3AFFF" w14:textId="77777777" w:rsidR="00944CAB" w:rsidRDefault="00944CAB" w:rsidP="006B588F"/>
    <w:p w14:paraId="162537FC" w14:textId="77777777" w:rsidR="00A23142" w:rsidRDefault="00A23142" w:rsidP="006B588F"/>
    <w:p w14:paraId="23B58C8D" w14:textId="07605839" w:rsidR="00944CAB" w:rsidRPr="00A23142" w:rsidRDefault="00944CAB" w:rsidP="006B588F">
      <w:pPr>
        <w:rPr>
          <w:rFonts w:ascii="Arial" w:hAnsi="Arial" w:cs="Arial"/>
          <w:b/>
          <w:bCs/>
        </w:rPr>
      </w:pPr>
      <w:r w:rsidRPr="00A23142">
        <w:rPr>
          <w:rFonts w:ascii="Arial" w:hAnsi="Arial" w:cs="Arial"/>
          <w:b/>
          <w:bCs/>
        </w:rPr>
        <w:t>Comments</w:t>
      </w:r>
    </w:p>
    <w:p w14:paraId="02045260" w14:textId="7AD8E272" w:rsidR="00944CAB" w:rsidRDefault="00944CAB" w:rsidP="006B588F"/>
    <w:p w14:paraId="6D742ABF" w14:textId="1C98D18F" w:rsidR="00944CAB" w:rsidRDefault="00944CAB" w:rsidP="006B588F"/>
    <w:p w14:paraId="2DAC0B48" w14:textId="3C3982B4" w:rsidR="00944CAB" w:rsidRDefault="00944CAB" w:rsidP="006B588F"/>
    <w:p w14:paraId="0557FA0D" w14:textId="1B208337" w:rsidR="00944CAB" w:rsidRDefault="00944CAB" w:rsidP="006B588F"/>
    <w:p w14:paraId="49569B30" w14:textId="1A8C61D9" w:rsidR="00944CAB" w:rsidRDefault="00944CAB" w:rsidP="006B588F"/>
    <w:p w14:paraId="16927A68" w14:textId="0C6EA095" w:rsidR="00944CAB" w:rsidRDefault="00944CAB" w:rsidP="006B588F"/>
    <w:p w14:paraId="0B131B78" w14:textId="77118BEE" w:rsidR="00944CAB" w:rsidRDefault="00944CAB" w:rsidP="006B588F"/>
    <w:p w14:paraId="77321248" w14:textId="56F458DA" w:rsidR="00944CAB" w:rsidRDefault="00944CAB" w:rsidP="006B588F"/>
    <w:p w14:paraId="77019768" w14:textId="131A666C" w:rsidR="00944CAB" w:rsidRDefault="00944CAB" w:rsidP="006B588F"/>
    <w:p w14:paraId="76D7F79A" w14:textId="5642BBE4" w:rsidR="00944CAB" w:rsidRDefault="00944CAB" w:rsidP="006B588F"/>
    <w:p w14:paraId="592EF7DD" w14:textId="79E7B18C" w:rsidR="00944CAB" w:rsidRDefault="00944CAB" w:rsidP="006B588F"/>
    <w:p w14:paraId="48934703" w14:textId="5518215E" w:rsidR="00944CAB" w:rsidRDefault="00944CAB" w:rsidP="006B588F"/>
    <w:p w14:paraId="19C506D7" w14:textId="36A42AF7" w:rsidR="00944CAB" w:rsidRDefault="00944CAB" w:rsidP="006B588F"/>
    <w:p w14:paraId="53111CCC" w14:textId="528A9A7F" w:rsidR="00944CAB" w:rsidRDefault="00944CAB" w:rsidP="006B588F"/>
    <w:p w14:paraId="2A55D28E" w14:textId="397B51F3" w:rsidR="00944CAB" w:rsidRDefault="00944CAB" w:rsidP="006B588F"/>
    <w:p w14:paraId="4B03B23D" w14:textId="67D9BBA1" w:rsidR="00944CAB" w:rsidRDefault="00944CAB" w:rsidP="006B588F"/>
    <w:p w14:paraId="26FFF7CA" w14:textId="5FB3A546" w:rsidR="00944CAB" w:rsidRDefault="00944CAB" w:rsidP="006B588F"/>
    <w:p w14:paraId="09D864E5" w14:textId="4DA35F56" w:rsidR="00944CAB" w:rsidRDefault="00944CAB" w:rsidP="006B588F"/>
    <w:p w14:paraId="0F8D3E49" w14:textId="389B3A68" w:rsidR="00944CAB" w:rsidRDefault="00944CAB" w:rsidP="006B588F"/>
    <w:p w14:paraId="361C70FD" w14:textId="7C275F24" w:rsidR="00944CAB" w:rsidRDefault="00944CAB" w:rsidP="006B588F"/>
    <w:p w14:paraId="0D79E1FD" w14:textId="17DF6EC5" w:rsidR="00944CAB" w:rsidRDefault="00944CAB" w:rsidP="006B588F"/>
    <w:p w14:paraId="71A93675" w14:textId="77777777" w:rsidR="00944CAB" w:rsidRDefault="00944CAB" w:rsidP="006B588F"/>
    <w:p w14:paraId="40C798BA" w14:textId="6161F549" w:rsidR="00944CAB" w:rsidRDefault="00944CAB" w:rsidP="006B588F"/>
    <w:p w14:paraId="060BE909" w14:textId="11F7A6E2" w:rsidR="00A23142" w:rsidRDefault="00A23142" w:rsidP="006B588F"/>
    <w:p w14:paraId="64C9F0CF" w14:textId="322824B2" w:rsidR="00A23142" w:rsidRDefault="00A23142" w:rsidP="006B588F"/>
    <w:p w14:paraId="49147EEE" w14:textId="32564821" w:rsidR="00A23142" w:rsidRDefault="00A23142" w:rsidP="006B588F"/>
    <w:p w14:paraId="3319E165" w14:textId="02E8BD81" w:rsidR="00A23142" w:rsidRDefault="00A23142" w:rsidP="006B588F"/>
    <w:p w14:paraId="35BAC13A" w14:textId="77777777" w:rsidR="00A23142" w:rsidRDefault="00A23142" w:rsidP="006B588F"/>
    <w:p w14:paraId="21E4F67F" w14:textId="67D118B6" w:rsidR="00944CAB" w:rsidRDefault="00944CAB" w:rsidP="006B588F"/>
    <w:tbl>
      <w:tblPr>
        <w:tblW w:w="4908" w:type="pct"/>
        <w:tblInd w:w="205" w:type="dxa"/>
        <w:tblLayout w:type="fixed"/>
        <w:tblLook w:val="04A0" w:firstRow="1" w:lastRow="0" w:firstColumn="1" w:lastColumn="0" w:noHBand="0" w:noVBand="1"/>
      </w:tblPr>
      <w:tblGrid>
        <w:gridCol w:w="2515"/>
        <w:gridCol w:w="3611"/>
        <w:gridCol w:w="4132"/>
      </w:tblGrid>
      <w:tr w:rsidR="00944CAB" w:rsidRPr="00E4098D" w14:paraId="3A61A7BF" w14:textId="77777777" w:rsidTr="00944CAB">
        <w:trPr>
          <w:trHeight w:val="300"/>
        </w:trPr>
        <w:tc>
          <w:tcPr>
            <w:tcW w:w="5000" w:type="pct"/>
            <w:gridSpan w:val="3"/>
            <w:tcBorders>
              <w:top w:val="single" w:sz="4" w:space="0" w:color="auto"/>
              <w:left w:val="single" w:sz="4" w:space="0" w:color="auto"/>
              <w:bottom w:val="single" w:sz="4" w:space="0" w:color="auto"/>
              <w:right w:val="single" w:sz="4" w:space="0" w:color="auto"/>
            </w:tcBorders>
            <w:noWrap/>
            <w:vAlign w:val="center"/>
          </w:tcPr>
          <w:p w14:paraId="128CB0A7" w14:textId="5A15E799" w:rsidR="00944CAB" w:rsidRPr="00E4098D" w:rsidRDefault="00944CAB" w:rsidP="009A6377">
            <w:pPr>
              <w:rPr>
                <w:rFonts w:ascii="Arial" w:eastAsia="Times New Roman" w:hAnsi="Arial" w:cs="Arial"/>
                <w:color w:val="000000"/>
                <w:sz w:val="16"/>
                <w:szCs w:val="16"/>
              </w:rPr>
            </w:pPr>
            <w:r>
              <w:rPr>
                <w:rFonts w:ascii="Arial" w:eastAsia="Times New Roman" w:hAnsi="Arial" w:cs="Arial"/>
                <w:color w:val="000000"/>
                <w:sz w:val="16"/>
                <w:szCs w:val="16"/>
              </w:rPr>
              <w:t>Sign Off</w:t>
            </w:r>
          </w:p>
        </w:tc>
      </w:tr>
      <w:tr w:rsidR="00944CAB" w:rsidRPr="00E4098D" w14:paraId="44E305A1" w14:textId="77777777" w:rsidTr="00A23142">
        <w:trPr>
          <w:trHeight w:val="300"/>
        </w:trPr>
        <w:tc>
          <w:tcPr>
            <w:tcW w:w="1226" w:type="pct"/>
            <w:tcBorders>
              <w:top w:val="single" w:sz="4" w:space="0" w:color="auto"/>
              <w:left w:val="single" w:sz="4" w:space="0" w:color="auto"/>
              <w:bottom w:val="single" w:sz="4" w:space="0" w:color="auto"/>
              <w:right w:val="single" w:sz="4" w:space="0" w:color="auto"/>
            </w:tcBorders>
            <w:noWrap/>
            <w:vAlign w:val="center"/>
            <w:hideMark/>
          </w:tcPr>
          <w:p w14:paraId="50F53D74" w14:textId="0785FA51" w:rsidR="00944CAB" w:rsidRPr="00E4098D" w:rsidDel="008F0051" w:rsidRDefault="006E3EDA" w:rsidP="009A6377">
            <w:pPr>
              <w:rPr>
                <w:rFonts w:ascii="Arial" w:eastAsia="Times New Roman" w:hAnsi="Arial" w:cs="Arial"/>
                <w:color w:val="000000"/>
                <w:sz w:val="16"/>
                <w:szCs w:val="16"/>
              </w:rPr>
            </w:pPr>
            <w:r>
              <w:rPr>
                <w:rFonts w:ascii="Arial" w:eastAsia="Times New Roman" w:hAnsi="Arial" w:cs="Arial"/>
                <w:color w:val="000000"/>
                <w:sz w:val="20"/>
                <w:szCs w:val="20"/>
              </w:rPr>
              <w:t>Competent Tester</w:t>
            </w:r>
          </w:p>
        </w:tc>
        <w:tc>
          <w:tcPr>
            <w:tcW w:w="1760" w:type="pct"/>
            <w:tcBorders>
              <w:top w:val="single" w:sz="4" w:space="0" w:color="auto"/>
              <w:left w:val="single" w:sz="4" w:space="0" w:color="auto"/>
              <w:bottom w:val="single" w:sz="4" w:space="0" w:color="auto"/>
              <w:right w:val="single" w:sz="4" w:space="0" w:color="auto"/>
            </w:tcBorders>
            <w:vAlign w:val="center"/>
          </w:tcPr>
          <w:p w14:paraId="6B435DB6" w14:textId="77777777" w:rsidR="00944CAB" w:rsidRPr="00E4098D" w:rsidDel="008F0051" w:rsidRDefault="00944CAB" w:rsidP="009A6377">
            <w:pPr>
              <w:rPr>
                <w:rFonts w:ascii="Arial" w:eastAsia="Times New Roman" w:hAnsi="Arial" w:cs="Arial"/>
                <w:color w:val="000000"/>
                <w:sz w:val="16"/>
                <w:szCs w:val="16"/>
              </w:rPr>
            </w:pPr>
            <w:r w:rsidRPr="00E4098D">
              <w:rPr>
                <w:rFonts w:ascii="Arial" w:eastAsia="Times New Roman" w:hAnsi="Arial" w:cs="Arial"/>
                <w:color w:val="000000"/>
                <w:sz w:val="16"/>
                <w:szCs w:val="16"/>
              </w:rPr>
              <w:t>Name:</w:t>
            </w:r>
          </w:p>
        </w:tc>
        <w:tc>
          <w:tcPr>
            <w:tcW w:w="2014" w:type="pct"/>
            <w:tcBorders>
              <w:top w:val="single" w:sz="4" w:space="0" w:color="auto"/>
              <w:left w:val="single" w:sz="4" w:space="0" w:color="auto"/>
              <w:bottom w:val="single" w:sz="4" w:space="0" w:color="auto"/>
              <w:right w:val="single" w:sz="4" w:space="0" w:color="auto"/>
            </w:tcBorders>
            <w:vAlign w:val="center"/>
          </w:tcPr>
          <w:p w14:paraId="126EEF67" w14:textId="77777777" w:rsidR="00944CAB" w:rsidRPr="00E4098D" w:rsidRDefault="00944CAB" w:rsidP="009A6377">
            <w:pPr>
              <w:rPr>
                <w:rFonts w:ascii="Arial" w:eastAsia="Times New Roman" w:hAnsi="Arial" w:cs="Arial"/>
                <w:color w:val="000000"/>
                <w:sz w:val="16"/>
                <w:szCs w:val="16"/>
              </w:rPr>
            </w:pPr>
            <w:r w:rsidRPr="00E4098D">
              <w:rPr>
                <w:rFonts w:ascii="Arial" w:eastAsia="Times New Roman" w:hAnsi="Arial" w:cs="Arial"/>
                <w:color w:val="000000"/>
                <w:sz w:val="16"/>
                <w:szCs w:val="16"/>
              </w:rPr>
              <w:t>Signature:</w:t>
            </w:r>
          </w:p>
        </w:tc>
      </w:tr>
      <w:tr w:rsidR="006E3EDA" w:rsidRPr="00E4098D" w14:paraId="2A1F52E4" w14:textId="77777777" w:rsidTr="00A23142">
        <w:trPr>
          <w:trHeight w:val="300"/>
        </w:trPr>
        <w:tc>
          <w:tcPr>
            <w:tcW w:w="1226" w:type="pct"/>
            <w:tcBorders>
              <w:top w:val="single" w:sz="4" w:space="0" w:color="auto"/>
              <w:left w:val="single" w:sz="4" w:space="0" w:color="auto"/>
              <w:bottom w:val="single" w:sz="4" w:space="0" w:color="auto"/>
              <w:right w:val="single" w:sz="4" w:space="0" w:color="auto"/>
            </w:tcBorders>
            <w:noWrap/>
            <w:vAlign w:val="center"/>
          </w:tcPr>
          <w:p w14:paraId="057500DF" w14:textId="53615F2B" w:rsidR="006E3EDA" w:rsidRDefault="006E3EDA" w:rsidP="009A6377">
            <w:pPr>
              <w:rPr>
                <w:rFonts w:ascii="Arial" w:eastAsia="Times New Roman" w:hAnsi="Arial" w:cs="Arial"/>
                <w:color w:val="000000"/>
                <w:sz w:val="20"/>
                <w:szCs w:val="20"/>
              </w:rPr>
            </w:pPr>
            <w:r>
              <w:rPr>
                <w:rFonts w:ascii="Arial" w:eastAsia="Times New Roman" w:hAnsi="Arial" w:cs="Arial"/>
                <w:color w:val="000000"/>
                <w:sz w:val="20"/>
                <w:szCs w:val="20"/>
              </w:rPr>
              <w:t>Alternate Competent Reviewer</w:t>
            </w:r>
          </w:p>
        </w:tc>
        <w:tc>
          <w:tcPr>
            <w:tcW w:w="1760" w:type="pct"/>
            <w:tcBorders>
              <w:top w:val="single" w:sz="4" w:space="0" w:color="auto"/>
              <w:left w:val="single" w:sz="4" w:space="0" w:color="auto"/>
              <w:bottom w:val="single" w:sz="4" w:space="0" w:color="auto"/>
              <w:right w:val="single" w:sz="4" w:space="0" w:color="auto"/>
            </w:tcBorders>
            <w:vAlign w:val="center"/>
          </w:tcPr>
          <w:p w14:paraId="74AF1F4F" w14:textId="5BF62230" w:rsidR="006E3EDA" w:rsidRPr="00E4098D" w:rsidRDefault="006E3EDA" w:rsidP="009A6377">
            <w:pPr>
              <w:rPr>
                <w:rFonts w:ascii="Arial" w:eastAsia="Times New Roman" w:hAnsi="Arial" w:cs="Arial"/>
                <w:color w:val="000000"/>
                <w:sz w:val="16"/>
                <w:szCs w:val="16"/>
              </w:rPr>
            </w:pPr>
            <w:r>
              <w:rPr>
                <w:rFonts w:ascii="Arial" w:eastAsia="Times New Roman" w:hAnsi="Arial" w:cs="Arial"/>
                <w:color w:val="000000"/>
                <w:sz w:val="16"/>
                <w:szCs w:val="16"/>
              </w:rPr>
              <w:t>Name:</w:t>
            </w:r>
          </w:p>
        </w:tc>
        <w:tc>
          <w:tcPr>
            <w:tcW w:w="2014" w:type="pct"/>
            <w:tcBorders>
              <w:top w:val="single" w:sz="4" w:space="0" w:color="auto"/>
              <w:left w:val="single" w:sz="4" w:space="0" w:color="auto"/>
              <w:bottom w:val="single" w:sz="4" w:space="0" w:color="auto"/>
              <w:right w:val="single" w:sz="4" w:space="0" w:color="auto"/>
            </w:tcBorders>
            <w:vAlign w:val="center"/>
          </w:tcPr>
          <w:p w14:paraId="7D5111A8" w14:textId="46EDF127" w:rsidR="006E3EDA" w:rsidRPr="00E4098D" w:rsidRDefault="006E3EDA" w:rsidP="009A6377">
            <w:pPr>
              <w:rPr>
                <w:rFonts w:ascii="Arial" w:eastAsia="Times New Roman" w:hAnsi="Arial" w:cs="Arial"/>
                <w:color w:val="000000"/>
                <w:sz w:val="16"/>
                <w:szCs w:val="16"/>
              </w:rPr>
            </w:pPr>
            <w:r>
              <w:rPr>
                <w:rFonts w:ascii="Arial" w:eastAsia="Times New Roman" w:hAnsi="Arial" w:cs="Arial"/>
                <w:color w:val="000000"/>
                <w:sz w:val="16"/>
                <w:szCs w:val="16"/>
              </w:rPr>
              <w:t>Signature:</w:t>
            </w:r>
          </w:p>
        </w:tc>
      </w:tr>
      <w:tr w:rsidR="00EA6776" w:rsidRPr="00E4098D" w14:paraId="3CCBDE1E" w14:textId="77777777" w:rsidTr="00EA6776">
        <w:trPr>
          <w:trHeight w:val="469"/>
        </w:trPr>
        <w:tc>
          <w:tcPr>
            <w:tcW w:w="122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5BC8B4" w14:textId="1B4B6AD8" w:rsidR="00EA6776" w:rsidRPr="00E4098D" w:rsidRDefault="00EA6776" w:rsidP="009A6377">
            <w:pPr>
              <w:rPr>
                <w:rFonts w:ascii="Arial" w:eastAsia="Times New Roman" w:hAnsi="Arial" w:cs="Arial"/>
                <w:color w:val="000000"/>
                <w:sz w:val="20"/>
                <w:szCs w:val="20"/>
              </w:rPr>
            </w:pPr>
            <w:r w:rsidRPr="00E4098D">
              <w:rPr>
                <w:rFonts w:ascii="Arial" w:eastAsia="Times New Roman" w:hAnsi="Arial" w:cs="Arial"/>
                <w:color w:val="000000"/>
                <w:sz w:val="20"/>
                <w:szCs w:val="20"/>
              </w:rPr>
              <w:t>Supervisor</w:t>
            </w:r>
            <w:r w:rsidR="006E3EDA">
              <w:rPr>
                <w:rFonts w:ascii="Arial" w:eastAsia="Times New Roman" w:hAnsi="Arial" w:cs="Arial"/>
                <w:color w:val="000000"/>
                <w:sz w:val="20"/>
                <w:szCs w:val="20"/>
              </w:rPr>
              <w:t>/Coordinator</w:t>
            </w:r>
          </w:p>
        </w:tc>
        <w:tc>
          <w:tcPr>
            <w:tcW w:w="1760"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02F8BB6" w14:textId="77777777" w:rsidR="00EA6776" w:rsidRPr="00E4098D" w:rsidRDefault="00EA6776" w:rsidP="009A6377">
            <w:pPr>
              <w:rPr>
                <w:rFonts w:ascii="Arial" w:eastAsia="Times New Roman" w:hAnsi="Arial" w:cs="Arial"/>
                <w:color w:val="000000"/>
                <w:sz w:val="16"/>
                <w:szCs w:val="16"/>
              </w:rPr>
            </w:pPr>
            <w:r w:rsidRPr="00E4098D">
              <w:rPr>
                <w:rFonts w:ascii="Arial" w:eastAsia="Times New Roman" w:hAnsi="Arial" w:cs="Arial"/>
                <w:color w:val="000000"/>
                <w:sz w:val="16"/>
                <w:szCs w:val="16"/>
              </w:rPr>
              <w:t xml:space="preserve">Name: </w:t>
            </w:r>
          </w:p>
        </w:tc>
        <w:tc>
          <w:tcPr>
            <w:tcW w:w="2014"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B00601B" w14:textId="78A043DC" w:rsidR="00EA6776" w:rsidRPr="00E4098D" w:rsidRDefault="00EA6776" w:rsidP="009A6377">
            <w:pPr>
              <w:rPr>
                <w:rFonts w:ascii="Arial" w:eastAsia="Times New Roman" w:hAnsi="Arial" w:cs="Arial"/>
                <w:color w:val="000000"/>
                <w:sz w:val="16"/>
                <w:szCs w:val="16"/>
              </w:rPr>
            </w:pPr>
            <w:r w:rsidRPr="00E4098D">
              <w:rPr>
                <w:rFonts w:ascii="Arial" w:eastAsia="Times New Roman" w:hAnsi="Arial" w:cs="Arial"/>
                <w:color w:val="000000"/>
                <w:sz w:val="16"/>
                <w:szCs w:val="16"/>
              </w:rPr>
              <w:t>Signature:</w:t>
            </w:r>
          </w:p>
          <w:p w14:paraId="00C5BC0D" w14:textId="2451FE94" w:rsidR="00EA6776" w:rsidRPr="00E4098D" w:rsidRDefault="00EA6776" w:rsidP="009A6377">
            <w:pPr>
              <w:rPr>
                <w:rFonts w:ascii="Arial" w:eastAsia="Times New Roman" w:hAnsi="Arial" w:cs="Arial"/>
                <w:color w:val="000000"/>
                <w:sz w:val="16"/>
                <w:szCs w:val="16"/>
              </w:rPr>
            </w:pPr>
          </w:p>
        </w:tc>
      </w:tr>
    </w:tbl>
    <w:p w14:paraId="5BADEF42" w14:textId="77777777" w:rsidR="00944CAB" w:rsidRPr="002454E5" w:rsidRDefault="00944CAB" w:rsidP="006B588F"/>
    <w:sectPr w:rsidR="00944CAB" w:rsidRPr="002454E5" w:rsidSect="00A23142">
      <w:headerReference w:type="default" r:id="rId11"/>
      <w:footerReference w:type="default" r:id="rId12"/>
      <w:pgSz w:w="11900" w:h="16840"/>
      <w:pgMar w:top="720" w:right="720" w:bottom="720" w:left="72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6C1A0" w14:textId="77777777" w:rsidR="00AB0085" w:rsidRDefault="00AB0085" w:rsidP="00981E6D">
      <w:r>
        <w:separator/>
      </w:r>
    </w:p>
  </w:endnote>
  <w:endnote w:type="continuationSeparator" w:id="0">
    <w:p w14:paraId="51604F07" w14:textId="77777777" w:rsidR="00AB0085" w:rsidRDefault="00AB0085" w:rsidP="00981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4FA1" w14:textId="3A4077AE" w:rsidR="00B11DD8" w:rsidRPr="006B588F" w:rsidRDefault="00B11DD8" w:rsidP="00981E6D">
    <w:pPr>
      <w:pStyle w:val="Footer"/>
      <w:jc w:val="center"/>
      <w:rPr>
        <w:rFonts w:ascii="Arial" w:hAnsi="Arial" w:cs="Arial"/>
        <w:sz w:val="16"/>
      </w:rPr>
    </w:pPr>
    <w:r w:rsidRPr="006B588F">
      <w:rPr>
        <w:rFonts w:ascii="Arial" w:hAnsi="Arial" w:cs="Arial"/>
        <w:sz w:val="16"/>
      </w:rPr>
      <w:t>This Document is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62584" w14:textId="77777777" w:rsidR="00AB0085" w:rsidRDefault="00AB0085" w:rsidP="00981E6D">
      <w:r>
        <w:separator/>
      </w:r>
    </w:p>
  </w:footnote>
  <w:footnote w:type="continuationSeparator" w:id="0">
    <w:p w14:paraId="746A44D6" w14:textId="77777777" w:rsidR="00AB0085" w:rsidRDefault="00AB0085" w:rsidP="00981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D18A" w14:textId="5144FE3B" w:rsidR="006B588F" w:rsidRDefault="006B588F" w:rsidP="006B588F">
    <w:pPr>
      <w:pStyle w:val="Header"/>
    </w:pPr>
    <w:r>
      <w:rPr>
        <w:noProof/>
        <w:lang w:eastAsia="en-AU"/>
      </w:rPr>
      <w:drawing>
        <wp:anchor distT="0" distB="0" distL="114300" distR="114300" simplePos="0" relativeHeight="251658240" behindDoc="0" locked="0" layoutInCell="1" allowOverlap="1" wp14:anchorId="24A01CAF" wp14:editId="2D792B42">
          <wp:simplePos x="0" y="0"/>
          <wp:positionH relativeFrom="margin">
            <wp:posOffset>114300</wp:posOffset>
          </wp:positionH>
          <wp:positionV relativeFrom="paragraph">
            <wp:posOffset>-285750</wp:posOffset>
          </wp:positionV>
          <wp:extent cx="2426826" cy="620202"/>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6826" cy="620202"/>
                  </a:xfrm>
                  <a:prstGeom prst="rect">
                    <a:avLst/>
                  </a:prstGeom>
                </pic:spPr>
              </pic:pic>
            </a:graphicData>
          </a:graphic>
          <wp14:sizeRelH relativeFrom="page">
            <wp14:pctWidth>0</wp14:pctWidth>
          </wp14:sizeRelH>
          <wp14:sizeRelV relativeFrom="page">
            <wp14:pctHeight>0</wp14:pctHeight>
          </wp14:sizeRelV>
        </wp:anchor>
      </w:drawing>
    </w:r>
  </w:p>
  <w:p w14:paraId="45B65D85" w14:textId="77777777" w:rsidR="006B588F" w:rsidRPr="004517C8" w:rsidRDefault="006B588F" w:rsidP="006B588F">
    <w:pPr>
      <w:pStyle w:val="Header"/>
      <w:jc w:val="right"/>
      <w:rPr>
        <w:rFonts w:cs="Arial"/>
        <w:b/>
        <w:bCs/>
        <w:sz w:val="4"/>
        <w:szCs w:val="4"/>
        <w:lang w:val="en-US"/>
      </w:rPr>
    </w:pPr>
    <w:r w:rsidRPr="005D2D2A">
      <w:rPr>
        <w:rFonts w:cs="Arial"/>
        <w:b/>
        <w:bCs/>
        <w:lang w:val="en-US"/>
      </w:rPr>
      <w:t>Carborough Downs Coal Mine Complex</w:t>
    </w:r>
  </w:p>
  <w:tbl>
    <w:tblPr>
      <w:tblW w:w="10303" w:type="dxa"/>
      <w:tblCellSpacing w:w="42" w:type="dxa"/>
      <w:tblInd w:w="-15" w:type="dxa"/>
      <w:tblBorders>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267"/>
      <w:gridCol w:w="2518"/>
      <w:gridCol w:w="2518"/>
    </w:tblGrid>
    <w:tr w:rsidR="006B588F" w14:paraId="4C52B8DB" w14:textId="77777777" w:rsidTr="004E3381">
      <w:trPr>
        <w:cantSplit/>
        <w:trHeight w:val="21"/>
        <w:tblCellSpacing w:w="42" w:type="dxa"/>
      </w:trPr>
      <w:tc>
        <w:tcPr>
          <w:tcW w:w="5141" w:type="dxa"/>
          <w:vMerge w:val="restart"/>
          <w:tcMar>
            <w:top w:w="85" w:type="dxa"/>
            <w:left w:w="85" w:type="dxa"/>
            <w:bottom w:w="85" w:type="dxa"/>
            <w:right w:w="85" w:type="dxa"/>
          </w:tcMar>
          <w:vAlign w:val="center"/>
        </w:tcPr>
        <w:p w14:paraId="002E8E9D" w14:textId="77777777" w:rsidR="006B588F" w:rsidRPr="002F148C" w:rsidRDefault="006B588F" w:rsidP="006B588F">
          <w:pPr>
            <w:pStyle w:val="Header"/>
            <w:rPr>
              <w:rFonts w:ascii="Arial" w:hAnsi="Arial" w:cs="Arial"/>
              <w:b/>
              <w:bCs/>
            </w:rPr>
          </w:pPr>
          <w:r w:rsidRPr="002F148C">
            <w:rPr>
              <w:rFonts w:ascii="Arial" w:hAnsi="Arial" w:cs="Arial"/>
              <w:b/>
              <w:bCs/>
              <w:sz w:val="27"/>
              <w:szCs w:val="27"/>
            </w:rPr>
            <w:t xml:space="preserve">Mandatory Brake Testing – </w:t>
          </w:r>
          <w:r>
            <w:rPr>
              <w:rFonts w:ascii="Arial" w:hAnsi="Arial" w:cs="Arial"/>
              <w:b/>
              <w:bCs/>
              <w:sz w:val="27"/>
              <w:szCs w:val="27"/>
            </w:rPr>
            <w:t>Surface Plant and Trailers</w:t>
          </w:r>
        </w:p>
      </w:tc>
      <w:tc>
        <w:tcPr>
          <w:tcW w:w="2434" w:type="dxa"/>
          <w:tcMar>
            <w:top w:w="85" w:type="dxa"/>
            <w:left w:w="85" w:type="dxa"/>
            <w:bottom w:w="85" w:type="dxa"/>
            <w:right w:w="85" w:type="dxa"/>
          </w:tcMar>
          <w:vAlign w:val="center"/>
        </w:tcPr>
        <w:sdt>
          <w:sdtPr>
            <w:rPr>
              <w:rFonts w:ascii="Arial" w:hAnsi="Arial" w:cs="Arial"/>
              <w:b/>
              <w:bCs/>
              <w:sz w:val="16"/>
              <w:lang w:val="es-ES_tradnl"/>
            </w:rPr>
            <w:alias w:val="Subject"/>
            <w:tag w:val=""/>
            <w:id w:val="89595201"/>
            <w:placeholder>
              <w:docPart w:val="BD232B3B6E27492FBCA98CE226297303"/>
            </w:placeholder>
            <w:dataBinding w:prefixMappings="xmlns:ns0='http://purl.org/dc/elements/1.1/' xmlns:ns1='http://schemas.openxmlformats.org/package/2006/metadata/core-properties' " w:xpath="/ns1:coreProperties[1]/ns0:subject[1]" w:storeItemID="{6C3C8BC8-F283-45AE-878A-BAB7291924A1}"/>
            <w:text/>
          </w:sdtPr>
          <w:sdtContent>
            <w:p w14:paraId="1521C19A" w14:textId="587DB6ED" w:rsidR="006B588F" w:rsidRPr="002F148C" w:rsidRDefault="006B588F" w:rsidP="006B588F">
              <w:pPr>
                <w:pStyle w:val="Header"/>
                <w:jc w:val="center"/>
                <w:rPr>
                  <w:rFonts w:ascii="Arial" w:hAnsi="Arial" w:cs="Arial"/>
                  <w:b/>
                  <w:bCs/>
                  <w:sz w:val="16"/>
                  <w:lang w:val="es-ES_tradnl"/>
                </w:rPr>
              </w:pPr>
              <w:r>
                <w:rPr>
                  <w:rFonts w:ascii="Arial" w:hAnsi="Arial" w:cs="Arial"/>
                  <w:b/>
                  <w:bCs/>
                  <w:sz w:val="16"/>
                  <w:lang w:val="es-ES_tradnl"/>
                </w:rPr>
                <w:t>CDCMC-FRM-0406-E</w:t>
              </w:r>
            </w:p>
          </w:sdtContent>
        </w:sdt>
      </w:tc>
      <w:tc>
        <w:tcPr>
          <w:tcW w:w="2392" w:type="dxa"/>
          <w:tcMar>
            <w:top w:w="85" w:type="dxa"/>
            <w:left w:w="85" w:type="dxa"/>
            <w:bottom w:w="85" w:type="dxa"/>
            <w:right w:w="85" w:type="dxa"/>
          </w:tcMar>
          <w:vAlign w:val="center"/>
        </w:tcPr>
        <w:p w14:paraId="4B0CFD00" w14:textId="77777777" w:rsidR="006B588F" w:rsidRPr="002F148C" w:rsidRDefault="006B588F" w:rsidP="006B588F">
          <w:pPr>
            <w:pStyle w:val="Header"/>
            <w:jc w:val="center"/>
            <w:rPr>
              <w:rFonts w:ascii="Arial" w:hAnsi="Arial" w:cs="Arial"/>
              <w:b/>
              <w:bCs/>
              <w:sz w:val="16"/>
              <w:lang w:val="en-US"/>
            </w:rPr>
          </w:pPr>
          <w:r w:rsidRPr="002F148C">
            <w:rPr>
              <w:rFonts w:ascii="Arial" w:hAnsi="Arial" w:cs="Arial"/>
              <w:b/>
              <w:bCs/>
              <w:sz w:val="16"/>
              <w:lang w:val="en-US"/>
            </w:rPr>
            <w:t xml:space="preserve">Page: </w:t>
          </w:r>
          <w:r w:rsidRPr="002F148C">
            <w:rPr>
              <w:rStyle w:val="PageNumber"/>
              <w:rFonts w:cs="Arial"/>
              <w:b/>
              <w:bCs/>
              <w:sz w:val="16"/>
            </w:rPr>
            <w:fldChar w:fldCharType="begin"/>
          </w:r>
          <w:r w:rsidRPr="002F148C">
            <w:rPr>
              <w:rStyle w:val="PageNumber"/>
              <w:rFonts w:cs="Arial"/>
              <w:b/>
              <w:bCs/>
              <w:sz w:val="16"/>
              <w:lang w:val="en-US"/>
            </w:rPr>
            <w:instrText xml:space="preserve"> PAGE </w:instrText>
          </w:r>
          <w:r w:rsidRPr="002F148C">
            <w:rPr>
              <w:rStyle w:val="PageNumber"/>
              <w:rFonts w:cs="Arial"/>
              <w:b/>
              <w:bCs/>
              <w:sz w:val="16"/>
            </w:rPr>
            <w:fldChar w:fldCharType="separate"/>
          </w:r>
          <w:r>
            <w:rPr>
              <w:rStyle w:val="PageNumber"/>
              <w:rFonts w:cs="Arial"/>
              <w:b/>
              <w:bCs/>
              <w:sz w:val="16"/>
            </w:rPr>
            <w:t>2</w:t>
          </w:r>
          <w:r w:rsidRPr="002F148C">
            <w:rPr>
              <w:rStyle w:val="PageNumber"/>
              <w:rFonts w:cs="Arial"/>
              <w:b/>
              <w:bCs/>
              <w:sz w:val="16"/>
            </w:rPr>
            <w:fldChar w:fldCharType="end"/>
          </w:r>
          <w:r w:rsidRPr="002F148C">
            <w:rPr>
              <w:rStyle w:val="PageNumber"/>
              <w:rFonts w:cs="Arial"/>
              <w:b/>
              <w:bCs/>
              <w:sz w:val="16"/>
              <w:lang w:val="en-US"/>
            </w:rPr>
            <w:t xml:space="preserve"> of </w:t>
          </w:r>
          <w:r w:rsidRPr="002F148C">
            <w:rPr>
              <w:rStyle w:val="PageNumber"/>
              <w:rFonts w:cs="Arial"/>
              <w:b/>
              <w:bCs/>
              <w:sz w:val="16"/>
            </w:rPr>
            <w:fldChar w:fldCharType="begin"/>
          </w:r>
          <w:r w:rsidRPr="002F148C">
            <w:rPr>
              <w:rStyle w:val="PageNumber"/>
              <w:rFonts w:cs="Arial"/>
              <w:b/>
              <w:bCs/>
              <w:sz w:val="16"/>
              <w:lang w:val="en-US"/>
            </w:rPr>
            <w:instrText xml:space="preserve"> NUMPAGES </w:instrText>
          </w:r>
          <w:r w:rsidRPr="002F148C">
            <w:rPr>
              <w:rStyle w:val="PageNumber"/>
              <w:rFonts w:cs="Arial"/>
              <w:b/>
              <w:bCs/>
              <w:sz w:val="16"/>
            </w:rPr>
            <w:fldChar w:fldCharType="separate"/>
          </w:r>
          <w:r>
            <w:rPr>
              <w:rStyle w:val="PageNumber"/>
              <w:rFonts w:cs="Arial"/>
              <w:b/>
              <w:bCs/>
              <w:sz w:val="16"/>
            </w:rPr>
            <w:t>3</w:t>
          </w:r>
          <w:r w:rsidRPr="002F148C">
            <w:rPr>
              <w:rStyle w:val="PageNumber"/>
              <w:rFonts w:cs="Arial"/>
              <w:b/>
              <w:bCs/>
              <w:sz w:val="16"/>
            </w:rPr>
            <w:fldChar w:fldCharType="end"/>
          </w:r>
        </w:p>
      </w:tc>
    </w:tr>
    <w:tr w:rsidR="006B588F" w:rsidRPr="005A5701" w14:paraId="1844DB5C" w14:textId="77777777" w:rsidTr="004E3381">
      <w:trPr>
        <w:cantSplit/>
        <w:trHeight w:val="43"/>
        <w:tblCellSpacing w:w="42" w:type="dxa"/>
      </w:trPr>
      <w:tc>
        <w:tcPr>
          <w:tcW w:w="5141" w:type="dxa"/>
          <w:vMerge/>
          <w:tcMar>
            <w:top w:w="85" w:type="dxa"/>
            <w:left w:w="85" w:type="dxa"/>
            <w:bottom w:w="85" w:type="dxa"/>
            <w:right w:w="85" w:type="dxa"/>
          </w:tcMar>
          <w:vAlign w:val="center"/>
        </w:tcPr>
        <w:p w14:paraId="1C8A7D08" w14:textId="77777777" w:rsidR="006B588F" w:rsidRPr="005D2D2A" w:rsidRDefault="006B588F" w:rsidP="006B588F">
          <w:pPr>
            <w:pStyle w:val="Header"/>
            <w:rPr>
              <w:rFonts w:cs="Arial"/>
            </w:rPr>
          </w:pPr>
        </w:p>
      </w:tc>
      <w:tc>
        <w:tcPr>
          <w:tcW w:w="2434" w:type="dxa"/>
          <w:tcMar>
            <w:top w:w="85" w:type="dxa"/>
            <w:left w:w="85" w:type="dxa"/>
            <w:bottom w:w="85" w:type="dxa"/>
            <w:right w:w="85" w:type="dxa"/>
          </w:tcMar>
          <w:vAlign w:val="center"/>
        </w:tcPr>
        <w:p w14:paraId="07EB5CB9" w14:textId="77777777" w:rsidR="006B588F" w:rsidRPr="002F148C" w:rsidRDefault="006B588F" w:rsidP="006B588F">
          <w:pPr>
            <w:pStyle w:val="Header"/>
            <w:jc w:val="center"/>
            <w:rPr>
              <w:rFonts w:ascii="Arial" w:hAnsi="Arial" w:cs="Arial"/>
              <w:b/>
              <w:bCs/>
              <w:caps/>
              <w:sz w:val="16"/>
              <w:lang w:val="en-US"/>
            </w:rPr>
          </w:pPr>
          <w:r w:rsidRPr="002F148C">
            <w:rPr>
              <w:rFonts w:ascii="Arial" w:hAnsi="Arial" w:cs="Arial"/>
              <w:b/>
              <w:bCs/>
              <w:sz w:val="16"/>
              <w:lang w:val="en-US"/>
            </w:rPr>
            <w:t>Classification: FRM</w:t>
          </w:r>
        </w:p>
      </w:tc>
      <w:tc>
        <w:tcPr>
          <w:tcW w:w="2392" w:type="dxa"/>
          <w:tcMar>
            <w:top w:w="85" w:type="dxa"/>
            <w:left w:w="85" w:type="dxa"/>
            <w:bottom w:w="85" w:type="dxa"/>
            <w:right w:w="85" w:type="dxa"/>
          </w:tcMar>
          <w:vAlign w:val="center"/>
        </w:tcPr>
        <w:sdt>
          <w:sdtPr>
            <w:rPr>
              <w:rFonts w:ascii="Arial" w:hAnsi="Arial" w:cs="Arial"/>
              <w:b/>
              <w:bCs/>
              <w:sz w:val="16"/>
              <w:lang w:val="pt-BR"/>
            </w:rPr>
            <w:alias w:val="Status"/>
            <w:tag w:val=""/>
            <w:id w:val="-1708167981"/>
            <w:placeholder>
              <w:docPart w:val="B70C681746BA4A3D809131A3E15EC466"/>
            </w:placeholder>
            <w:dataBinding w:prefixMappings="xmlns:ns0='http://purl.org/dc/elements/1.1/' xmlns:ns1='http://schemas.openxmlformats.org/package/2006/metadata/core-properties' " w:xpath="/ns1:coreProperties[1]/ns1:contentStatus[1]" w:storeItemID="{6C3C8BC8-F283-45AE-878A-BAB7291924A1}"/>
            <w:text/>
          </w:sdtPr>
          <w:sdtContent>
            <w:p w14:paraId="6B50DD40" w14:textId="56CC610E" w:rsidR="006B588F" w:rsidRPr="002F148C" w:rsidRDefault="0015053B" w:rsidP="006B588F">
              <w:pPr>
                <w:pStyle w:val="Header"/>
                <w:jc w:val="center"/>
                <w:rPr>
                  <w:rFonts w:ascii="Arial" w:hAnsi="Arial" w:cs="Arial"/>
                  <w:b/>
                  <w:bCs/>
                  <w:sz w:val="16"/>
                  <w:lang w:val="pt-BR"/>
                </w:rPr>
              </w:pPr>
              <w:r>
                <w:rPr>
                  <w:rFonts w:ascii="Arial" w:hAnsi="Arial" w:cs="Arial"/>
                  <w:b/>
                  <w:bCs/>
                  <w:sz w:val="16"/>
                  <w:lang w:val="pt-BR"/>
                </w:rPr>
                <w:t xml:space="preserve">Ver: </w:t>
              </w:r>
              <w:r w:rsidR="0068318D">
                <w:rPr>
                  <w:rFonts w:ascii="Arial" w:hAnsi="Arial" w:cs="Arial"/>
                  <w:b/>
                  <w:bCs/>
                  <w:sz w:val="16"/>
                  <w:lang w:val="pt-BR"/>
                </w:rPr>
                <w:t>3.0 – 14/08/2025</w:t>
              </w:r>
            </w:p>
          </w:sdtContent>
        </w:sdt>
      </w:tc>
    </w:tr>
  </w:tbl>
  <w:p w14:paraId="1812CE7C" w14:textId="77777777" w:rsidR="00B11DD8" w:rsidRDefault="00B11D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63"/>
    <w:rsid w:val="000371E0"/>
    <w:rsid w:val="00041290"/>
    <w:rsid w:val="00066CB9"/>
    <w:rsid w:val="000C6429"/>
    <w:rsid w:val="000D6567"/>
    <w:rsid w:val="000F1A15"/>
    <w:rsid w:val="00100C5A"/>
    <w:rsid w:val="001169C6"/>
    <w:rsid w:val="00131757"/>
    <w:rsid w:val="00141814"/>
    <w:rsid w:val="0015053B"/>
    <w:rsid w:val="001A5721"/>
    <w:rsid w:val="001C4D18"/>
    <w:rsid w:val="001C60D8"/>
    <w:rsid w:val="001F3392"/>
    <w:rsid w:val="00215D84"/>
    <w:rsid w:val="002454E5"/>
    <w:rsid w:val="00250315"/>
    <w:rsid w:val="00264147"/>
    <w:rsid w:val="002B5A1C"/>
    <w:rsid w:val="002D0565"/>
    <w:rsid w:val="003124D4"/>
    <w:rsid w:val="003476DC"/>
    <w:rsid w:val="00392115"/>
    <w:rsid w:val="003E33B0"/>
    <w:rsid w:val="004067F7"/>
    <w:rsid w:val="00407850"/>
    <w:rsid w:val="00422117"/>
    <w:rsid w:val="0042636A"/>
    <w:rsid w:val="0044338A"/>
    <w:rsid w:val="00483B23"/>
    <w:rsid w:val="004A4C5E"/>
    <w:rsid w:val="004E7878"/>
    <w:rsid w:val="0053031C"/>
    <w:rsid w:val="0060699D"/>
    <w:rsid w:val="00626978"/>
    <w:rsid w:val="006475DE"/>
    <w:rsid w:val="006807EF"/>
    <w:rsid w:val="0068318D"/>
    <w:rsid w:val="006B588F"/>
    <w:rsid w:val="006E3EDA"/>
    <w:rsid w:val="0071081E"/>
    <w:rsid w:val="00751C9C"/>
    <w:rsid w:val="007825F1"/>
    <w:rsid w:val="007B6623"/>
    <w:rsid w:val="00812096"/>
    <w:rsid w:val="00854FF1"/>
    <w:rsid w:val="00865D99"/>
    <w:rsid w:val="008827D9"/>
    <w:rsid w:val="008A26B0"/>
    <w:rsid w:val="008B10B8"/>
    <w:rsid w:val="008C00FA"/>
    <w:rsid w:val="00944CAB"/>
    <w:rsid w:val="0096355C"/>
    <w:rsid w:val="009662BD"/>
    <w:rsid w:val="00981E6D"/>
    <w:rsid w:val="00995763"/>
    <w:rsid w:val="009A1028"/>
    <w:rsid w:val="009F437E"/>
    <w:rsid w:val="00A23142"/>
    <w:rsid w:val="00A448F0"/>
    <w:rsid w:val="00A50929"/>
    <w:rsid w:val="00AB0085"/>
    <w:rsid w:val="00AD0667"/>
    <w:rsid w:val="00B11DD8"/>
    <w:rsid w:val="00B64368"/>
    <w:rsid w:val="00B65B04"/>
    <w:rsid w:val="00B83A1C"/>
    <w:rsid w:val="00B878F1"/>
    <w:rsid w:val="00BA7F29"/>
    <w:rsid w:val="00BB06CF"/>
    <w:rsid w:val="00C35C40"/>
    <w:rsid w:val="00C436B3"/>
    <w:rsid w:val="00C46090"/>
    <w:rsid w:val="00C5610E"/>
    <w:rsid w:val="00C90EBC"/>
    <w:rsid w:val="00CA3BC8"/>
    <w:rsid w:val="00CA3F6C"/>
    <w:rsid w:val="00D754D7"/>
    <w:rsid w:val="00DC2B50"/>
    <w:rsid w:val="00E00F03"/>
    <w:rsid w:val="00E03297"/>
    <w:rsid w:val="00E33772"/>
    <w:rsid w:val="00E47267"/>
    <w:rsid w:val="00E537BA"/>
    <w:rsid w:val="00E952AC"/>
    <w:rsid w:val="00EA6776"/>
    <w:rsid w:val="00EB72B2"/>
    <w:rsid w:val="00F62A43"/>
    <w:rsid w:val="00F77D21"/>
    <w:rsid w:val="00FE2465"/>
    <w:rsid w:val="00FE77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1B8DA4"/>
  <w14:defaultImageDpi w14:val="300"/>
  <w15:docId w15:val="{08B00387-A26C-4C17-B60F-1ED45262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63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36A"/>
    <w:rPr>
      <w:rFonts w:ascii="Lucida Grande" w:hAnsi="Lucida Grande" w:cs="Lucida Grande"/>
      <w:sz w:val="18"/>
      <w:szCs w:val="18"/>
    </w:rPr>
  </w:style>
  <w:style w:type="paragraph" w:styleId="Header">
    <w:name w:val="header"/>
    <w:basedOn w:val="Normal"/>
    <w:link w:val="HeaderChar"/>
    <w:uiPriority w:val="99"/>
    <w:unhideWhenUsed/>
    <w:rsid w:val="00981E6D"/>
    <w:pPr>
      <w:tabs>
        <w:tab w:val="center" w:pos="4513"/>
        <w:tab w:val="right" w:pos="9026"/>
      </w:tabs>
    </w:pPr>
  </w:style>
  <w:style w:type="character" w:customStyle="1" w:styleId="HeaderChar">
    <w:name w:val="Header Char"/>
    <w:basedOn w:val="DefaultParagraphFont"/>
    <w:link w:val="Header"/>
    <w:uiPriority w:val="99"/>
    <w:rsid w:val="00981E6D"/>
  </w:style>
  <w:style w:type="paragraph" w:styleId="Footer">
    <w:name w:val="footer"/>
    <w:basedOn w:val="Normal"/>
    <w:link w:val="FooterChar"/>
    <w:uiPriority w:val="99"/>
    <w:unhideWhenUsed/>
    <w:rsid w:val="00981E6D"/>
    <w:pPr>
      <w:tabs>
        <w:tab w:val="center" w:pos="4513"/>
        <w:tab w:val="right" w:pos="9026"/>
      </w:tabs>
    </w:pPr>
  </w:style>
  <w:style w:type="character" w:customStyle="1" w:styleId="FooterChar">
    <w:name w:val="Footer Char"/>
    <w:basedOn w:val="DefaultParagraphFont"/>
    <w:link w:val="Footer"/>
    <w:uiPriority w:val="99"/>
    <w:rsid w:val="00981E6D"/>
  </w:style>
  <w:style w:type="table" w:styleId="TableGrid">
    <w:name w:val="Table Grid"/>
    <w:basedOn w:val="TableNormal"/>
    <w:uiPriority w:val="59"/>
    <w:rsid w:val="009A1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B588F"/>
    <w:rPr>
      <w:rFonts w:ascii="Arial" w:hAnsi="Arial"/>
      <w:sz w:val="20"/>
    </w:rPr>
  </w:style>
  <w:style w:type="character" w:styleId="PlaceholderText">
    <w:name w:val="Placeholder Text"/>
    <w:basedOn w:val="DefaultParagraphFont"/>
    <w:uiPriority w:val="99"/>
    <w:semiHidden/>
    <w:rsid w:val="006B58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1704">
      <w:bodyDiv w:val="1"/>
      <w:marLeft w:val="0"/>
      <w:marRight w:val="0"/>
      <w:marTop w:val="0"/>
      <w:marBottom w:val="0"/>
      <w:divBdr>
        <w:top w:val="none" w:sz="0" w:space="0" w:color="auto"/>
        <w:left w:val="none" w:sz="0" w:space="0" w:color="auto"/>
        <w:bottom w:val="none" w:sz="0" w:space="0" w:color="auto"/>
        <w:right w:val="none" w:sz="0" w:space="0" w:color="auto"/>
      </w:divBdr>
    </w:div>
    <w:div w:id="220288615">
      <w:bodyDiv w:val="1"/>
      <w:marLeft w:val="0"/>
      <w:marRight w:val="0"/>
      <w:marTop w:val="0"/>
      <w:marBottom w:val="0"/>
      <w:divBdr>
        <w:top w:val="none" w:sz="0" w:space="0" w:color="auto"/>
        <w:left w:val="none" w:sz="0" w:space="0" w:color="auto"/>
        <w:bottom w:val="none" w:sz="0" w:space="0" w:color="auto"/>
        <w:right w:val="none" w:sz="0" w:space="0" w:color="auto"/>
      </w:divBdr>
    </w:div>
    <w:div w:id="489097964">
      <w:bodyDiv w:val="1"/>
      <w:marLeft w:val="0"/>
      <w:marRight w:val="0"/>
      <w:marTop w:val="0"/>
      <w:marBottom w:val="0"/>
      <w:divBdr>
        <w:top w:val="none" w:sz="0" w:space="0" w:color="auto"/>
        <w:left w:val="none" w:sz="0" w:space="0" w:color="auto"/>
        <w:bottom w:val="none" w:sz="0" w:space="0" w:color="auto"/>
        <w:right w:val="none" w:sz="0" w:space="0" w:color="auto"/>
      </w:divBdr>
    </w:div>
    <w:div w:id="1265923804">
      <w:bodyDiv w:val="1"/>
      <w:marLeft w:val="0"/>
      <w:marRight w:val="0"/>
      <w:marTop w:val="0"/>
      <w:marBottom w:val="0"/>
      <w:divBdr>
        <w:top w:val="none" w:sz="0" w:space="0" w:color="auto"/>
        <w:left w:val="none" w:sz="0" w:space="0" w:color="auto"/>
        <w:bottom w:val="none" w:sz="0" w:space="0" w:color="auto"/>
        <w:right w:val="none" w:sz="0" w:space="0" w:color="auto"/>
      </w:divBdr>
    </w:div>
    <w:div w:id="1683899457">
      <w:bodyDiv w:val="1"/>
      <w:marLeft w:val="0"/>
      <w:marRight w:val="0"/>
      <w:marTop w:val="0"/>
      <w:marBottom w:val="0"/>
      <w:divBdr>
        <w:top w:val="none" w:sz="0" w:space="0" w:color="auto"/>
        <w:left w:val="none" w:sz="0" w:space="0" w:color="auto"/>
        <w:bottom w:val="none" w:sz="0" w:space="0" w:color="auto"/>
        <w:right w:val="none" w:sz="0" w:space="0" w:color="auto"/>
      </w:divBdr>
    </w:div>
    <w:div w:id="1854611763">
      <w:bodyDiv w:val="1"/>
      <w:marLeft w:val="0"/>
      <w:marRight w:val="0"/>
      <w:marTop w:val="0"/>
      <w:marBottom w:val="0"/>
      <w:divBdr>
        <w:top w:val="none" w:sz="0" w:space="0" w:color="auto"/>
        <w:left w:val="none" w:sz="0" w:space="0" w:color="auto"/>
        <w:bottom w:val="none" w:sz="0" w:space="0" w:color="auto"/>
        <w:right w:val="none" w:sz="0" w:space="0" w:color="auto"/>
      </w:divBdr>
    </w:div>
    <w:div w:id="19838499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232B3B6E27492FBCA98CE226297303"/>
        <w:category>
          <w:name w:val="General"/>
          <w:gallery w:val="placeholder"/>
        </w:category>
        <w:types>
          <w:type w:val="bbPlcHdr"/>
        </w:types>
        <w:behaviors>
          <w:behavior w:val="content"/>
        </w:behaviors>
        <w:guid w:val="{91263070-5BA1-41C6-AFC3-25247C7E4455}"/>
      </w:docPartPr>
      <w:docPartBody>
        <w:p w:rsidR="00797081" w:rsidRDefault="00744EFA" w:rsidP="00744EFA">
          <w:pPr>
            <w:pStyle w:val="BD232B3B6E27492FBCA98CE226297303"/>
          </w:pPr>
          <w:r w:rsidRPr="00BD05CC">
            <w:rPr>
              <w:rStyle w:val="PlaceholderText"/>
            </w:rPr>
            <w:t>[Subject]</w:t>
          </w:r>
        </w:p>
      </w:docPartBody>
    </w:docPart>
    <w:docPart>
      <w:docPartPr>
        <w:name w:val="B70C681746BA4A3D809131A3E15EC466"/>
        <w:category>
          <w:name w:val="General"/>
          <w:gallery w:val="placeholder"/>
        </w:category>
        <w:types>
          <w:type w:val="bbPlcHdr"/>
        </w:types>
        <w:behaviors>
          <w:behavior w:val="content"/>
        </w:behaviors>
        <w:guid w:val="{64C6596B-2FDB-4A7B-912F-754B290C170A}"/>
      </w:docPartPr>
      <w:docPartBody>
        <w:p w:rsidR="00797081" w:rsidRDefault="00744EFA" w:rsidP="00744EFA">
          <w:pPr>
            <w:pStyle w:val="B70C681746BA4A3D809131A3E15EC466"/>
          </w:pPr>
          <w:r w:rsidRPr="00BD05CC">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EFA"/>
    <w:rsid w:val="00041290"/>
    <w:rsid w:val="00744EFA"/>
    <w:rsid w:val="00797081"/>
    <w:rsid w:val="00A448F0"/>
    <w:rsid w:val="00B64368"/>
    <w:rsid w:val="00CA3BC8"/>
    <w:rsid w:val="00E86E7D"/>
    <w:rsid w:val="00EB72B2"/>
    <w:rsid w:val="00F947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4EFA"/>
    <w:rPr>
      <w:color w:val="808080"/>
    </w:rPr>
  </w:style>
  <w:style w:type="paragraph" w:customStyle="1" w:styleId="BD232B3B6E27492FBCA98CE226297303">
    <w:name w:val="BD232B3B6E27492FBCA98CE226297303"/>
    <w:rsid w:val="00744EFA"/>
  </w:style>
  <w:style w:type="paragraph" w:customStyle="1" w:styleId="B70C681746BA4A3D809131A3E15EC466">
    <w:name w:val="B70C681746BA4A3D809131A3E15EC466"/>
    <w:rsid w:val="00744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shed Controlled Document" ma:contentTypeID="0x0101008C460795D37CA44DB3DAB407F9197C3700E77AC28668BE6640A9AB72B11C80A4290075A0C1645FF4D24F981BFFEC7C3EB9E0" ma:contentTypeVersion="54" ma:contentTypeDescription="Create a new document." ma:contentTypeScope="" ma:versionID="0dbb874645360bd00c3601900aef63a1">
  <xsd:schema xmlns:xsd="http://www.w3.org/2001/XMLSchema" xmlns:xs="http://www.w3.org/2001/XMLSchema" xmlns:p="http://schemas.microsoft.com/office/2006/metadata/properties" xmlns:ns1="http://schemas.microsoft.com/sharepoint/v3" xmlns:ns2="2dcfeb21-3bfe-4a35-a2bc-e750ca99fa3e" xmlns:ns3="096aa081-a0c9-4642-950b-e8a7f3f42462" targetNamespace="http://schemas.microsoft.com/office/2006/metadata/properties" ma:root="true" ma:fieldsID="dd2d4f34a0a80045a9b73a6f65b55838" ns1:_="" ns2:_="" ns3:_="">
    <xsd:import namespace="http://schemas.microsoft.com/sharepoint/v3"/>
    <xsd:import namespace="2dcfeb21-3bfe-4a35-a2bc-e750ca99fa3e"/>
    <xsd:import namespace="096aa081-a0c9-4642-950b-e8a7f3f42462"/>
    <xsd:element name="properties">
      <xsd:complexType>
        <xsd:sequence>
          <xsd:element name="documentManagement">
            <xsd:complexType>
              <xsd:all>
                <xsd:element ref="ns2:WorkingDocumentID" minOccurs="0"/>
                <xsd:element ref="ns2:CDMSDocumentNumber" minOccurs="0"/>
                <xsd:element ref="ns2:RelatedDocuments" minOccurs="0"/>
                <xsd:element ref="ns2:DocOwner" minOccurs="0"/>
                <xsd:element ref="ns2:FirstApprover" minOccurs="0"/>
                <xsd:element ref="ns2:SecondApprover" minOccurs="0"/>
                <xsd:element ref="ns2:CDMSInternalReference" minOccurs="0"/>
                <xsd:element ref="ns2:LastApproverReviewDate" minOccurs="0"/>
                <xsd:element ref="ns2:CDMSNextReviewDate" minOccurs="0"/>
                <xsd:element ref="ns2:QualityControlled" minOccurs="0"/>
                <xsd:element ref="ns2:RevisionNumber" minOccurs="0"/>
                <xsd:element ref="ns2:DatePublished" minOccurs="0"/>
                <xsd:element ref="ns2:Suggestion" minOccurs="0"/>
                <xsd:element ref="ns2:PinIt" minOccurs="0"/>
                <xsd:element ref="ns1:URL" minOccurs="0"/>
                <xsd:element ref="ns2:CDMSStandardsText" minOccurs="0"/>
                <xsd:element ref="ns2:CDMSTopicsText" minOccurs="0"/>
                <xsd:element ref="ns2:ReviewTiming" minOccurs="0"/>
                <xsd:element ref="ns2:ae1304d08a024895939452836f62969b" minOccurs="0"/>
                <xsd:element ref="ns2:dc022fafdfbf4098b1ab91734595fdba" minOccurs="0"/>
                <xsd:element ref="ns2:e3318295dfd54c93a327852594aa7829" minOccurs="0"/>
                <xsd:element ref="ns2:bea43365891e42b385991c1cf7b077af" minOccurs="0"/>
                <xsd:element ref="ns2:_dlc_DocIdPersistId" minOccurs="0"/>
                <xsd:element ref="ns2:gc2030f0604645b590c5f94b132c9066" minOccurs="0"/>
                <xsd:element ref="ns2:o0fa15bca0bd46f18b043009b98314ba" minOccurs="0"/>
                <xsd:element ref="ns2:dabd6a25566f490989a2cdb16b06d9b5" minOccurs="0"/>
                <xsd:element ref="ns2:_dlc_DocId" minOccurs="0"/>
                <xsd:element ref="ns2:nb776cb84fe24b23a6382baa2eb02a32" minOccurs="0"/>
                <xsd:element ref="ns2:d438e3ff698c45d6980bbe40b0a2fdbe" minOccurs="0"/>
                <xsd:element ref="ns2:m9b47d50e9e5436caac84c08bb242ae7" minOccurs="0"/>
                <xsd:element ref="ns2:TaxCatchAll" minOccurs="0"/>
                <xsd:element ref="ns2:TaxCatchAllLabel" minOccurs="0"/>
                <xsd:element ref="ns2:c3dddb974fbe4426813d9ad440af57d1" minOccurs="0"/>
                <xsd:element ref="ns2:b8016e17606148a8a83879fd7712fc2c" minOccurs="0"/>
                <xsd:element ref="ns2:_dlc_DocIdUrl" minOccurs="0"/>
                <xsd:element ref="ns2:pad5ddd873de4443ae0c16900bbfb40c" minOccurs="0"/>
                <xsd:element ref="ns3:MediaServiceMetadata" minOccurs="0"/>
                <xsd:element ref="ns3:MediaServiceFastMetadata" minOccurs="0"/>
                <xsd:element ref="ns3:MediaServiceDateTaken" minOccurs="0"/>
                <xsd:element ref="ns3:lcf76f155ced4ddcb4097134ff3c332f"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3"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cfeb21-3bfe-4a35-a2bc-e750ca99fa3e" elementFormDefault="qualified">
    <xsd:import namespace="http://schemas.microsoft.com/office/2006/documentManagement/types"/>
    <xsd:import namespace="http://schemas.microsoft.com/office/infopath/2007/PartnerControls"/>
    <xsd:element name="WorkingDocumentID" ma:index="3" nillable="true" ma:displayName="Working Document ID" ma:indexed="true" ma:internalName="WorkingDocumentID" ma:readOnly="false">
      <xsd:simpleType>
        <xsd:restriction base="dms:Text"/>
      </xsd:simpleType>
    </xsd:element>
    <xsd:element name="CDMSDocumentNumber" ma:index="6" nillable="true" ma:displayName="Document Number" ma:indexed="true" ma:internalName="CDMSDocumentNumber" ma:readOnly="false">
      <xsd:simpleType>
        <xsd:restriction base="dms:Text"/>
      </xsd:simpleType>
    </xsd:element>
    <xsd:element name="RelatedDocuments" ma:index="7" nillable="true" ma:displayName="Related Documents" ma:internalName="RelatedDocuments">
      <xsd:simpleType>
        <xsd:restriction base="dms:Note"/>
      </xsd:simpleType>
    </xsd:element>
    <xsd:element name="DocOwner" ma:index="8" nillable="true" ma:displayName="Doc Owner" ma:indexed="true" ma:list="UserInfo" ma:internalName="Doc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stApprover" ma:index="10" nillable="true" ma:displayName="First Approver" ma:indexed="true" ma:list="UserInfo" ma:internalName="First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ondApprover" ma:index="12" nillable="true" ma:displayName="Second Approver" ma:list="UserInfo" ma:internalName="Second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DMSInternalReference" ma:index="14" nillable="true" ma:displayName="Internal Reference" ma:internalName="CDMSInternalReference" ma:readOnly="false">
      <xsd:simpleType>
        <xsd:restriction base="dms:Text"/>
      </xsd:simpleType>
    </xsd:element>
    <xsd:element name="LastApproverReviewDate" ma:index="16" nillable="true" ma:displayName="Last Approver Review Date" ma:format="DateOnly" ma:indexed="true" ma:internalName="LastApproverReviewDate" ma:readOnly="false">
      <xsd:simpleType>
        <xsd:restriction base="dms:DateTime"/>
      </xsd:simpleType>
    </xsd:element>
    <xsd:element name="CDMSNextReviewDate" ma:index="17" nillable="true" ma:displayName="Next Review Date" ma:format="DateOnly" ma:indexed="true" ma:internalName="CDMSNextReviewDate" ma:readOnly="false">
      <xsd:simpleType>
        <xsd:restriction base="dms:DateTime"/>
      </xsd:simpleType>
    </xsd:element>
    <xsd:element name="QualityControlled" ma:index="18" nillable="true" ma:displayName="Quality Controlled" ma:default="Yes" ma:format="RadioButtons" ma:internalName="QualityControlled" ma:readOnly="false">
      <xsd:simpleType>
        <xsd:restriction base="dms:Choice">
          <xsd:enumeration value="Yes"/>
          <xsd:enumeration value="No"/>
        </xsd:restriction>
      </xsd:simpleType>
    </xsd:element>
    <xsd:element name="RevisionNumber" ma:index="19" nillable="true" ma:displayName="Revision Number" ma:decimals="2" ma:default="0" ma:internalName="RevisionNumber" ma:percentage="FALSE">
      <xsd:simpleType>
        <xsd:restriction base="dms:Number"/>
      </xsd:simpleType>
    </xsd:element>
    <xsd:element name="DatePublished" ma:index="20" nillable="true" ma:displayName="Date Published" ma:format="DateOnly" ma:indexed="true" ma:internalName="DatePublished" ma:readOnly="false">
      <xsd:simpleType>
        <xsd:restriction base="dms:DateTime"/>
      </xsd:simpleType>
    </xsd:element>
    <xsd:element name="Suggestion" ma:index="21" nillable="true" ma:displayName="Suggestion" ma:internalName="Suggestion">
      <xsd:simpleType>
        <xsd:restriction base="dms:Text"/>
      </xsd:simpleType>
    </xsd:element>
    <xsd:element name="PinIt" ma:index="22" nillable="true" ma:displayName="Pin It" ma:internalName="PinIt">
      <xsd:simpleType>
        <xsd:restriction base="dms:Text"/>
      </xsd:simpleType>
    </xsd:element>
    <xsd:element name="CDMSStandardsText" ma:index="26" nillable="true" ma:displayName="Standards Text" ma:description="Used to support filters for large lists." ma:internalName="Standards_x0020_Text">
      <xsd:simpleType>
        <xsd:restriction base="dms:Text"/>
      </xsd:simpleType>
    </xsd:element>
    <xsd:element name="CDMSTopicsText" ma:index="32" nillable="true" ma:displayName="Topics Text" ma:description="Used to support filters for large lists." ma:internalName="Topics_x0020_Text">
      <xsd:simpleType>
        <xsd:restriction base="dms:Text"/>
      </xsd:simpleType>
    </xsd:element>
    <xsd:element name="ReviewTiming" ma:index="33" nillable="true" ma:displayName="Review Timing" ma:decimals="-1" ma:default="0" ma:description="The number of months following approval that a document review will be scheduled. Leave as zero to apply the default value for this document type." ma:internalName="ReviewTiming" ma:percentage="FALSE">
      <xsd:simpleType>
        <xsd:restriction base="dms:Number"/>
      </xsd:simpleType>
    </xsd:element>
    <xsd:element name="ae1304d08a024895939452836f62969b" ma:index="34" nillable="true" ma:taxonomy="true" ma:internalName="ae1304d08a024895939452836f62969b" ma:taxonomyFieldName="CDMSDepartment" ma:displayName="Department" ma:indexed="true" ma:readOnly="false" ma:fieldId="{ae1304d0-8a02-4895-9394-52836f62969b}" ma:sspId="4e972b17-fd61-44f0-ac35-2a59a2036646" ma:termSetId="e85d5bab-ebb1-47af-b02e-3d728cf1f633" ma:anchorId="00000000-0000-0000-0000-000000000000" ma:open="false" ma:isKeyword="false">
      <xsd:complexType>
        <xsd:sequence>
          <xsd:element ref="pc:Terms" minOccurs="0" maxOccurs="1"/>
        </xsd:sequence>
      </xsd:complexType>
    </xsd:element>
    <xsd:element name="dc022fafdfbf4098b1ab91734595fdba" ma:index="36" nillable="true" ma:taxonomy="true" ma:internalName="dc022fafdfbf4098b1ab91734595fdba" ma:taxonomyFieldName="CDMSDocumentType" ma:displayName="Document Type" ma:indexed="true" ma:readOnly="false" ma:fieldId="{dc022faf-dfbf-4098-b1ab-91734595fdba}" ma:sspId="4e972b17-fd61-44f0-ac35-2a59a2036646" ma:termSetId="3d297c40-bac9-4345-9316-6b515f6847b8" ma:anchorId="00000000-0000-0000-0000-000000000000" ma:open="false" ma:isKeyword="false">
      <xsd:complexType>
        <xsd:sequence>
          <xsd:element ref="pc:Terms" minOccurs="0" maxOccurs="1"/>
        </xsd:sequence>
      </xsd:complexType>
    </xsd:element>
    <xsd:element name="e3318295dfd54c93a327852594aa7829" ma:index="40" nillable="true" ma:taxonomy="true" ma:internalName="e3318295dfd54c93a327852594aa7829" ma:taxonomyFieldName="CDMSDocOwnerRole" ma:displayName="Doc Owner Role" ma:indexed="true" ma:readOnly="false" ma:fieldId="{e3318295-dfd5-4c93-a327-852594aa7829}" ma:sspId="4e972b17-fd61-44f0-ac35-2a59a2036646" ma:termSetId="fb25ea5c-f223-4e65-96fd-524a60e5eba5" ma:anchorId="00000000-0000-0000-0000-000000000000" ma:open="false" ma:isKeyword="false">
      <xsd:complexType>
        <xsd:sequence>
          <xsd:element ref="pc:Terms" minOccurs="0" maxOccurs="1"/>
        </xsd:sequence>
      </xsd:complexType>
    </xsd:element>
    <xsd:element name="bea43365891e42b385991c1cf7b077af" ma:index="42" nillable="true" ma:taxonomy="true" ma:internalName="bea43365891e42b385991c1cf7b077af" ma:taxonomyFieldName="Activity" ma:displayName="Activity" ma:fieldId="{bea43365-891e-42b3-8599-1c1cf7b077af}" ma:sspId="4e972b17-fd61-44f0-ac35-2a59a2036646" ma:termSetId="2a3ccf84-8d72-40ae-b6f6-3807604ca13e" ma:anchorId="00000000-0000-0000-0000-000000000000" ma:open="false" ma:isKeyword="fals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gc2030f0604645b590c5f94b132c9066" ma:index="44" nillable="true" ma:taxonomy="true" ma:internalName="gc2030f0604645b590c5f94b132c9066" ma:taxonomyFieldName="Location" ma:displayName="Location" ma:fieldId="{0c2030f0-6046-45b5-90c5-f94b132c9066}" ma:sspId="4e972b17-fd61-44f0-ac35-2a59a2036646" ma:termSetId="bf05045b-2b24-4387-9b36-ab1574d3e35b" ma:anchorId="00000000-0000-0000-0000-000000000000" ma:open="false" ma:isKeyword="false">
      <xsd:complexType>
        <xsd:sequence>
          <xsd:element ref="pc:Terms" minOccurs="0" maxOccurs="1"/>
        </xsd:sequence>
      </xsd:complexType>
    </xsd:element>
    <xsd:element name="o0fa15bca0bd46f18b043009b98314ba" ma:index="45" nillable="true" ma:taxonomy="true" ma:internalName="o0fa15bca0bd46f18b043009b98314ba" ma:taxonomyFieldName="CDMSEntity" ma:displayName="Entity" ma:indexed="true" ma:readOnly="false" ma:fieldId="{80fa15bc-a0bd-46f1-8b04-3009b98314ba}" ma:sspId="4e972b17-fd61-44f0-ac35-2a59a2036646" ma:termSetId="c4312045-2c49-4b32-a289-bb7230f7efaa" ma:anchorId="00000000-0000-0000-0000-000000000000" ma:open="false" ma:isKeyword="false">
      <xsd:complexType>
        <xsd:sequence>
          <xsd:element ref="pc:Terms" minOccurs="0" maxOccurs="1"/>
        </xsd:sequence>
      </xsd:complexType>
    </xsd:element>
    <xsd:element name="dabd6a25566f490989a2cdb16b06d9b5" ma:index="46" nillable="true" ma:taxonomy="true" ma:internalName="dabd6a25566f490989a2cdb16b06d9b5" ma:taxonomyFieldName="Function" ma:displayName="Function" ma:fieldId="{dabd6a25-566f-4909-89a2-cdb16b06d9b5}" ma:sspId="4e972b17-fd61-44f0-ac35-2a59a2036646" ma:termSetId="6a6b3a0f-ef05-4053-b97a-30c9b17e12c7" ma:anchorId="00000000-0000-0000-0000-000000000000" ma:open="false" ma:isKeyword="false">
      <xsd:complexType>
        <xsd:sequence>
          <xsd:element ref="pc:Terms" minOccurs="0" maxOccurs="1"/>
        </xsd:sequence>
      </xsd:complexType>
    </xsd:element>
    <xsd:element name="_dlc_DocId" ma:index="47" nillable="true" ma:displayName="Document ID Value" ma:description="The value of the document ID assigned to this item." ma:indexed="true" ma:internalName="_dlc_DocId" ma:readOnly="true">
      <xsd:simpleType>
        <xsd:restriction base="dms:Text"/>
      </xsd:simpleType>
    </xsd:element>
    <xsd:element name="nb776cb84fe24b23a6382baa2eb02a32" ma:index="48" nillable="true" ma:taxonomy="true" ma:internalName="nb776cb84fe24b23a6382baa2eb02a32" ma:taxonomyFieldName="Information_x0020_Classification" ma:displayName="Information Classification" ma:fieldId="{7b776cb8-4fe2-4b23-a638-2baa2eb02a32}" ma:sspId="4e972b17-fd61-44f0-ac35-2a59a2036646" ma:termSetId="d765982e-b992-4958-b5cc-03b89e80e3ec" ma:anchorId="00000000-0000-0000-0000-000000000000" ma:open="false" ma:isKeyword="false">
      <xsd:complexType>
        <xsd:sequence>
          <xsd:element ref="pc:Terms" minOccurs="0" maxOccurs="1"/>
        </xsd:sequence>
      </xsd:complexType>
    </xsd:element>
    <xsd:element name="d438e3ff698c45d6980bbe40b0a2fdbe" ma:index="49" nillable="true" ma:taxonomy="true" ma:internalName="d438e3ff698c45d6980bbe40b0a2fdbe" ma:taxonomyFieldName="CDMSSecondApproverRole" ma:displayName="Second Approver Role" ma:readOnly="false" ma:fieldId="{d438e3ff-698c-45d6-980b-be40b0a2fdbe}" ma:sspId="4e972b17-fd61-44f0-ac35-2a59a2036646" ma:termSetId="fb25ea5c-f223-4e65-96fd-524a60e5eba5" ma:anchorId="00000000-0000-0000-0000-000000000000" ma:open="false" ma:isKeyword="false">
      <xsd:complexType>
        <xsd:sequence>
          <xsd:element ref="pc:Terms" minOccurs="0" maxOccurs="1"/>
        </xsd:sequence>
      </xsd:complexType>
    </xsd:element>
    <xsd:element name="m9b47d50e9e5436caac84c08bb242ae7" ma:index="50" nillable="true" ma:taxonomy="true" ma:internalName="m9b47d50e9e5436caac84c08bb242ae7" ma:taxonomyFieldName="Topics" ma:displayName="Topics" ma:fieldId="{69b47d50-e9e5-436c-aac8-4c08bb242ae7}" ma:taxonomyMulti="true" ma:sspId="4e972b17-fd61-44f0-ac35-2a59a2036646" ma:termSetId="d4448792-8801-437c-b539-06b7adceef2b" ma:anchorId="00000000-0000-0000-0000-000000000000" ma:open="false" ma:isKeyword="false">
      <xsd:complexType>
        <xsd:sequence>
          <xsd:element ref="pc:Terms" minOccurs="0" maxOccurs="1"/>
        </xsd:sequence>
      </xsd:complexType>
    </xsd:element>
    <xsd:element name="TaxCatchAll" ma:index="51" nillable="true" ma:displayName="Taxonomy Catch All Column" ma:hidden="true" ma:list="{4728ad28-4507-43d2-8117-53730a0c06c5}" ma:internalName="TaxCatchAll" ma:showField="CatchAllData" ma:web="2dcfeb21-3bfe-4a35-a2bc-e750ca99fa3e">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y Catch All Column1" ma:hidden="true" ma:list="{4728ad28-4507-43d2-8117-53730a0c06c5}" ma:internalName="TaxCatchAllLabel" ma:readOnly="true" ma:showField="CatchAllDataLabel" ma:web="2dcfeb21-3bfe-4a35-a2bc-e750ca99fa3e">
      <xsd:complexType>
        <xsd:complexContent>
          <xsd:extension base="dms:MultiChoiceLookup">
            <xsd:sequence>
              <xsd:element name="Value" type="dms:Lookup" maxOccurs="unbounded" minOccurs="0" nillable="true"/>
            </xsd:sequence>
          </xsd:extension>
        </xsd:complexContent>
      </xsd:complexType>
    </xsd:element>
    <xsd:element name="c3dddb974fbe4426813d9ad440af57d1" ma:index="53" nillable="true" ma:taxonomy="true" ma:internalName="c3dddb974fbe4426813d9ad440af57d1" ma:taxonomyFieldName="Risk_x0020_Rating" ma:displayName="Risk Rating" ma:fieldId="{c3dddb97-4fbe-4426-813d-9ad440af57d1}" ma:sspId="4e972b17-fd61-44f0-ac35-2a59a2036646" ma:termSetId="e9557ede-b8bd-4bb2-8a9e-f7d4328ff6bb" ma:anchorId="00000000-0000-0000-0000-000000000000" ma:open="false" ma:isKeyword="false">
      <xsd:complexType>
        <xsd:sequence>
          <xsd:element ref="pc:Terms" minOccurs="0" maxOccurs="1"/>
        </xsd:sequence>
      </xsd:complexType>
    </xsd:element>
    <xsd:element name="b8016e17606148a8a83879fd7712fc2c" ma:index="55" nillable="true" ma:taxonomy="true" ma:internalName="b8016e17606148a8a83879fd7712fc2c" ma:taxonomyFieldName="Standards" ma:displayName="Standards" ma:fieldId="{b8016e17-6061-48a8-a838-79fd7712fc2c}" ma:taxonomyMulti="true" ma:sspId="4e972b17-fd61-44f0-ac35-2a59a2036646" ma:termSetId="6a972fad-460b-43a8-aece-4081705d959f" ma:anchorId="00000000-0000-0000-0000-000000000000" ma:open="false" ma:isKeyword="false">
      <xsd:complexType>
        <xsd:sequence>
          <xsd:element ref="pc:Terms" minOccurs="0" maxOccurs="1"/>
        </xsd:sequence>
      </xsd:complexType>
    </xsd:element>
    <xsd:element name="_dlc_DocIdUrl" ma:index="5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ad5ddd873de4443ae0c16900bbfb40c" ma:index="57" nillable="true" ma:taxonomy="true" ma:internalName="pad5ddd873de4443ae0c16900bbfb40c" ma:taxonomyFieldName="CDMSApproverRole" ma:displayName="Approver Role" ma:indexed="true" ma:readOnly="false" ma:fieldId="{9ad5ddd8-73de-4443-ae0c-16900bbfb40c}" ma:sspId="4e972b17-fd61-44f0-ac35-2a59a2036646" ma:termSetId="fb25ea5c-f223-4e65-96fd-524a60e5eba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96aa081-a0c9-4642-950b-e8a7f3f42462" elementFormDefault="qualified">
    <xsd:import namespace="http://schemas.microsoft.com/office/2006/documentManagement/types"/>
    <xsd:import namespace="http://schemas.microsoft.com/office/infopath/2007/PartnerControls"/>
    <xsd:element name="MediaServiceMetadata" ma:index="58" nillable="true" ma:displayName="MediaServiceMetadata" ma:hidden="true" ma:internalName="MediaServiceMetadata" ma:readOnly="true">
      <xsd:simpleType>
        <xsd:restriction base="dms:Note"/>
      </xsd:simpleType>
    </xsd:element>
    <xsd:element name="MediaServiceFastMetadata" ma:index="59" nillable="true" ma:displayName="MediaServiceFastMetadata" ma:hidden="true" ma:internalName="MediaServiceFastMetadata" ma:readOnly="true">
      <xsd:simpleType>
        <xsd:restriction base="dms:Note"/>
      </xsd:simpleType>
    </xsd:element>
    <xsd:element name="MediaServiceDateTaken" ma:index="60" nillable="true" ma:displayName="MediaServiceDateTaken" ma:hidden="true" ma:indexed="true" ma:internalName="MediaServiceDateTaken" ma:readOnly="true">
      <xsd:simpleType>
        <xsd:restriction base="dms:Text"/>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4e972b17-fd61-44f0-ac35-2a59a20366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OCR" ma:index="64" nillable="true" ma:displayName="Extracted Text" ma:internalName="MediaServiceOCR" ma:readOnly="true">
      <xsd:simpleType>
        <xsd:restriction base="dms:Note">
          <xsd:maxLength value="255"/>
        </xsd:restriction>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SearchProperties" ma:index="6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7" ma:displayName="Content Type"/>
        <xsd:element ref="dc:title" minOccurs="0" maxOccurs="1" ma:index="0" ma:displayName="Title"/>
        <xsd:element ref="dc:subject" minOccurs="0" maxOccurs="1"/>
        <xsd:element ref="dc:description" minOccurs="0" maxOccurs="1" ma:index="1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bd6a25566f490989a2cdb16b06d9b5 xmlns="2dcfeb21-3bfe-4a35-a2bc-e750ca99fa3e">
      <Terms xmlns="http://schemas.microsoft.com/office/infopath/2007/PartnerControls">
        <TermInfo xmlns="http://schemas.microsoft.com/office/infopath/2007/PartnerControls">
          <TermName xmlns="http://schemas.microsoft.com/office/infopath/2007/PartnerControls">Mechanical</TermName>
          <TermId xmlns="http://schemas.microsoft.com/office/infopath/2007/PartnerControls">4a90cd32-508c-4112-bc46-2b94d5f6afaf</TermId>
        </TermInfo>
      </Terms>
    </dabd6a25566f490989a2cdb16b06d9b5>
    <pad5ddd873de4443ae0c16900bbfb40c xmlns="2dcfeb21-3bfe-4a35-a2bc-e750ca99fa3e">
      <Terms xmlns="http://schemas.microsoft.com/office/infopath/2007/PartnerControls">
        <TermInfo xmlns="http://schemas.microsoft.com/office/infopath/2007/PartnerControls">
          <TermName xmlns="http://schemas.microsoft.com/office/infopath/2007/PartnerControls">CD Mechanical Engineering Manager</TermName>
          <TermId xmlns="http://schemas.microsoft.com/office/infopath/2007/PartnerControls">bebeb979-752b-40df-950b-504744001d46</TermId>
        </TermInfo>
      </Terms>
    </pad5ddd873de4443ae0c16900bbfb40c>
    <o0fa15bca0bd46f18b043009b98314ba xmlns="2dcfeb21-3bfe-4a35-a2bc-e750ca99fa3e">
      <Terms xmlns="http://schemas.microsoft.com/office/infopath/2007/PartnerControls">
        <TermInfo xmlns="http://schemas.microsoft.com/office/infopath/2007/PartnerControls">
          <TermName xmlns="http://schemas.microsoft.com/office/infopath/2007/PartnerControls">FMO-CD - Carborough Downs</TermName>
          <TermId xmlns="http://schemas.microsoft.com/office/infopath/2007/PartnerControls">8909101c-352e-43ea-8378-a0f5c201c85c</TermId>
        </TermInfo>
      </Terms>
    </o0fa15bca0bd46f18b043009b98314ba>
    <d438e3ff698c45d6980bbe40b0a2fdbe xmlns="2dcfeb21-3bfe-4a35-a2bc-e750ca99fa3e">
      <Terms xmlns="http://schemas.microsoft.com/office/infopath/2007/PartnerControls">
        <TermInfo xmlns="http://schemas.microsoft.com/office/infopath/2007/PartnerControls">
          <TermName xmlns="http://schemas.microsoft.com/office/infopath/2007/PartnerControls">Engineering Maintenance Manager</TermName>
          <TermId xmlns="http://schemas.microsoft.com/office/infopath/2007/PartnerControls">13615805-e6d4-4f7c-8761-b34f76afd078</TermId>
        </TermInfo>
      </Terms>
    </d438e3ff698c45d6980bbe40b0a2fdbe>
    <CDMSTopicsText xmlns="2dcfeb21-3bfe-4a35-a2bc-e750ca99fa3e" xsi:nil="true"/>
    <LastApproverReviewDate xmlns="2dcfeb21-3bfe-4a35-a2bc-e750ca99fa3e">2025-08-18T09:00:00+00:00</LastApproverReviewDate>
    <e3318295dfd54c93a327852594aa7829 xmlns="2dcfeb21-3bfe-4a35-a2bc-e750ca99fa3e">
      <Terms xmlns="http://schemas.microsoft.com/office/infopath/2007/PartnerControls">
        <TermInfo xmlns="http://schemas.microsoft.com/office/infopath/2007/PartnerControls">
          <TermName xmlns="http://schemas.microsoft.com/office/infopath/2007/PartnerControls">CD Mechanical Engineering Manager</TermName>
          <TermId xmlns="http://schemas.microsoft.com/office/infopath/2007/PartnerControls">bebeb979-752b-40df-950b-504744001d46</TermId>
        </TermInfo>
      </Terms>
    </e3318295dfd54c93a327852594aa7829>
    <_dlc_DocId xmlns="2dcfeb21-3bfe-4a35-a2bc-e750ca99fa3e">CDMS-1645557237-4797</_dlc_DocId>
    <RevisionNumber xmlns="2dcfeb21-3bfe-4a35-a2bc-e750ca99fa3e">4</RevisionNumber>
    <c3dddb974fbe4426813d9ad440af57d1 xmlns="2dcfeb21-3bfe-4a35-a2bc-e750ca99fa3e">
      <Terms xmlns="http://schemas.microsoft.com/office/infopath/2007/PartnerControls"/>
    </c3dddb974fbe4426813d9ad440af57d1>
    <CDMSStandardsText xmlns="2dcfeb21-3bfe-4a35-a2bc-e750ca99fa3e" xsi:nil="true"/>
    <bea43365891e42b385991c1cf7b077af xmlns="2dcfeb21-3bfe-4a35-a2bc-e750ca99fa3e">
      <Terms xmlns="http://schemas.microsoft.com/office/infopath/2007/PartnerControls"/>
    </bea43365891e42b385991c1cf7b077af>
    <FirstApprover xmlns="2dcfeb21-3bfe-4a35-a2bc-e750ca99fa3e">
      <UserInfo>
        <DisplayName>Bill Chegwidden</DisplayName>
        <AccountId>529</AccountId>
        <AccountType/>
      </UserInfo>
    </FirstApprover>
    <nb776cb84fe24b23a6382baa2eb02a32 xmlns="2dcfeb21-3bfe-4a35-a2bc-e750ca99fa3e">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f03db952-64b3-443d-b737-7a01d7fb0365</TermId>
        </TermInfo>
      </Terms>
    </nb776cb84fe24b23a6382baa2eb02a32>
    <DatePublished xmlns="2dcfeb21-3bfe-4a35-a2bc-e750ca99fa3e">2025-08-18T09:00:00+00:00</DatePublished>
    <RelatedDocuments xmlns="2dcfeb21-3bfe-4a35-a2bc-e750ca99fa3e" xsi:nil="true"/>
    <CDMSDocumentNumber xmlns="2dcfeb21-3bfe-4a35-a2bc-e750ca99fa3e">FMO-FRM-0208</CDMSDocumentNumber>
    <QualityControlled xmlns="2dcfeb21-3bfe-4a35-a2bc-e750ca99fa3e">Yes</QualityControlled>
    <URL xmlns="http://schemas.microsoft.com/sharepoint/v3">
      <Url xsi:nil="true"/>
      <Description xsi:nil="true"/>
    </URL>
    <ae1304d08a024895939452836f62969b xmlns="2dcfeb21-3bfe-4a35-a2bc-e750ca99fa3e">
      <Terms xmlns="http://schemas.microsoft.com/office/infopath/2007/PartnerControls">
        <TermInfo xmlns="http://schemas.microsoft.com/office/infopath/2007/PartnerControls">
          <TermName xmlns="http://schemas.microsoft.com/office/infopath/2007/PartnerControls">ENG - Engineering</TermName>
          <TermId xmlns="http://schemas.microsoft.com/office/infopath/2007/PartnerControls">938dd4ed-a7e1-48f8-baf9-bddeb31b30ef</TermId>
        </TermInfo>
      </Terms>
    </ae1304d08a024895939452836f62969b>
    <dc022fafdfbf4098b1ab91734595fdba xmlns="2dcfeb21-3bfe-4a35-a2bc-e750ca99fa3e">
      <Terms xmlns="http://schemas.microsoft.com/office/infopath/2007/PartnerControls">
        <TermInfo xmlns="http://schemas.microsoft.com/office/infopath/2007/PartnerControls">
          <TermName xmlns="http://schemas.microsoft.com/office/infopath/2007/PartnerControls">FRM - Forms</TermName>
          <TermId xmlns="http://schemas.microsoft.com/office/infopath/2007/PartnerControls">72a3a62b-bc78-4663-920e-0a985b79afd6</TermId>
        </TermInfo>
      </Terms>
    </dc022fafdfbf4098b1ab91734595fdba>
    <m9b47d50e9e5436caac84c08bb242ae7 xmlns="2dcfeb21-3bfe-4a35-a2bc-e750ca99fa3e">
      <Terms xmlns="http://schemas.microsoft.com/office/infopath/2007/PartnerControls"/>
    </m9b47d50e9e5436caac84c08bb242ae7>
    <DocOwner xmlns="2dcfeb21-3bfe-4a35-a2bc-e750ca99fa3e">
      <UserInfo>
        <DisplayName>Bill Chegwidden</DisplayName>
        <AccountId>529</AccountId>
        <AccountType/>
      </UserInfo>
    </DocOwner>
    <TaxCatchAll xmlns="2dcfeb21-3bfe-4a35-a2bc-e750ca99fa3e">
      <Value>81</Value>
      <Value>80</Value>
      <Value>79</Value>
      <Value>78</Value>
      <Value>40</Value>
      <Value>20</Value>
      <Value>27</Value>
      <Value>17</Value>
    </TaxCatchAll>
    <SecondApprover xmlns="2dcfeb21-3bfe-4a35-a2bc-e750ca99fa3e">
      <UserInfo>
        <DisplayName>Louis Le Roux</DisplayName>
        <AccountId>585</AccountId>
        <AccountType/>
      </UserInfo>
    </SecondApprover>
    <gc2030f0604645b590c5f94b132c9066 xmlns="2dcfeb21-3bfe-4a35-a2bc-e750ca99fa3e">
      <Terms xmlns="http://schemas.microsoft.com/office/infopath/2007/PartnerControls">
        <TermInfo xmlns="http://schemas.microsoft.com/office/infopath/2007/PartnerControls">
          <TermName xmlns="http://schemas.microsoft.com/office/infopath/2007/PartnerControls">CD - Carborough Downs</TermName>
          <TermId xmlns="http://schemas.microsoft.com/office/infopath/2007/PartnerControls">6fc08dad-3306-404b-a1c4-0f90dd6a14fb</TermId>
        </TermInfo>
      </Terms>
    </gc2030f0604645b590c5f94b132c9066>
    <CDMSInternalReference xmlns="2dcfeb21-3bfe-4a35-a2bc-e750ca99fa3e" xsi:nil="true"/>
    <b8016e17606148a8a83879fd7712fc2c xmlns="2dcfeb21-3bfe-4a35-a2bc-e750ca99fa3e">
      <Terms xmlns="http://schemas.microsoft.com/office/infopath/2007/PartnerControls"/>
    </b8016e17606148a8a83879fd7712fc2c>
    <ReviewTiming xmlns="2dcfeb21-3bfe-4a35-a2bc-e750ca99fa3e">60</ReviewTiming>
    <CDMSNextReviewDate xmlns="2dcfeb21-3bfe-4a35-a2bc-e750ca99fa3e">2030-08-18T09:00:00+00:00</CDMSNextReviewDate>
    <_dlc_DocIdUrl xmlns="2dcfeb21-3bfe-4a35-a2bc-e750ca99fa3e">
      <Url>https://fitzroyaustralia.sharepoint.com/sites/cdms/_layouts/15/DocIdRedir.aspx?ID=CDMS-1645557237-4797</Url>
      <Description>CDMS-1645557237-4797</Description>
    </_dlc_DocIdUrl>
    <WorkingDocumentID xmlns="2dcfeb21-3bfe-4a35-a2bc-e750ca99fa3e">CDMS-844210111-9011</WorkingDocumentID>
    <lcf76f155ced4ddcb4097134ff3c332f xmlns="096aa081-a0c9-4642-950b-e8a7f3f42462">
      <Terms xmlns="http://schemas.microsoft.com/office/infopath/2007/PartnerControls"/>
    </lcf76f155ced4ddcb4097134ff3c332f>
    <Suggestion xmlns="2dcfeb21-3bfe-4a35-a2bc-e750ca99fa3e" xsi:nil="true"/>
    <PinIt xmlns="2dcfeb21-3bfe-4a35-a2bc-e750ca99fa3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57781-96A1-4393-A4CB-17DD3B684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cfeb21-3bfe-4a35-a2bc-e750ca99fa3e"/>
    <ds:schemaRef ds:uri="096aa081-a0c9-4642-950b-e8a7f3f42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9750F-7C20-4BA6-BC89-0DA2066845AB}">
  <ds:schemaRefs>
    <ds:schemaRef ds:uri="http://schemas.microsoft.com/sharepoint/events"/>
  </ds:schemaRefs>
</ds:datastoreItem>
</file>

<file path=customXml/itemProps3.xml><?xml version="1.0" encoding="utf-8"?>
<ds:datastoreItem xmlns:ds="http://schemas.openxmlformats.org/officeDocument/2006/customXml" ds:itemID="{DE11F8B3-968A-4F2D-827F-46D7F405C151}">
  <ds:schemaRefs>
    <ds:schemaRef ds:uri="http://schemas.microsoft.com/sharepoint/v3/contenttype/forms"/>
  </ds:schemaRefs>
</ds:datastoreItem>
</file>

<file path=customXml/itemProps4.xml><?xml version="1.0" encoding="utf-8"?>
<ds:datastoreItem xmlns:ds="http://schemas.openxmlformats.org/officeDocument/2006/customXml" ds:itemID="{3B7E32AB-3F62-469A-8BD3-33D92744CB1B}">
  <ds:schemaRefs>
    <ds:schemaRef ds:uri="http://schemas.microsoft.com/office/2006/metadata/properties"/>
    <ds:schemaRef ds:uri="http://schemas.microsoft.com/office/infopath/2007/PartnerControls"/>
    <ds:schemaRef ds:uri="2dcfeb21-3bfe-4a35-a2bc-e750ca99fa3e"/>
    <ds:schemaRef ds:uri="http://schemas.microsoft.com/sharepoint/v3"/>
    <ds:schemaRef ds:uri="096aa081-a0c9-4642-950b-e8a7f3f42462"/>
  </ds:schemaRefs>
</ds:datastoreItem>
</file>

<file path=customXml/itemProps5.xml><?xml version="1.0" encoding="utf-8"?>
<ds:datastoreItem xmlns:ds="http://schemas.openxmlformats.org/officeDocument/2006/customXml" ds:itemID="{49D5C127-E03E-4FDA-9E6C-64EDE485A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CDCMC-FRM-0406-E-Mandatory Brake Testing-Surface Plant and Trailers</dc:title>
  <dc:subject>CDCMC-FRM-0406-E</dc:subject>
  <dc:creator>David McAnelly</dc:creator>
  <cp:keywords/>
  <dc:description/>
  <cp:lastModifiedBy>Fleet | CLS Cranes</cp:lastModifiedBy>
  <cp:revision>2</cp:revision>
  <cp:lastPrinted>2025-12-02T01:28:00Z</cp:lastPrinted>
  <dcterms:created xsi:type="dcterms:W3CDTF">2026-09-07T22:39:00Z</dcterms:created>
  <dcterms:modified xsi:type="dcterms:W3CDTF">2026-09-07T22:39:00Z</dcterms:modified>
  <cp:contentStatus>Ver: 3.0 – 14/08/2025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MSSecondApproverRole">
    <vt:lpwstr>80;#Engineering Maintenance Manager|13615805-e6d4-4f7c-8761-b34f76afd078</vt:lpwstr>
  </property>
  <property fmtid="{D5CDD505-2E9C-101B-9397-08002B2CF9AE}" pid="3" name="CDMSLanguage">
    <vt:lpwstr/>
  </property>
  <property fmtid="{D5CDD505-2E9C-101B-9397-08002B2CF9AE}" pid="4" name="CDMSDocumentType">
    <vt:lpwstr>20;#FRM - Forms|72a3a62b-bc78-4663-920e-0a985b79afd6</vt:lpwstr>
  </property>
  <property fmtid="{D5CDD505-2E9C-101B-9397-08002B2CF9AE}" pid="5" name="RMSRiskRating">
    <vt:lpwstr/>
  </property>
  <property fmtid="{D5CDD505-2E9C-101B-9397-08002B2CF9AE}" pid="6" name="CDMSApproverRole">
    <vt:lpwstr>79;#CD Mechanical Engineering Manager|bebeb979-752b-40df-950b-504744001d46</vt:lpwstr>
  </property>
  <property fmtid="{D5CDD505-2E9C-101B-9397-08002B2CF9AE}" pid="7" name="CDMSLocation">
    <vt:lpwstr>27;#CD - Carborough Downs|6fc08dad-3306-404b-a1c4-0f90dd6a14fb</vt:lpwstr>
  </property>
  <property fmtid="{D5CDD505-2E9C-101B-9397-08002B2CF9AE}" pid="8" name="d50894cb393d495c84097a10431ec3a1">
    <vt:lpwstr/>
  </property>
  <property fmtid="{D5CDD505-2E9C-101B-9397-08002B2CF9AE}" pid="9" name="ContentTypeId">
    <vt:lpwstr>0x0101008C460795D37CA44DB3DAB407F9197C3700E77AC28668BE6640A9AB72B11C80A4290075A0C1645FF4D24F981BFFEC7C3EB9E0</vt:lpwstr>
  </property>
  <property fmtid="{D5CDD505-2E9C-101B-9397-08002B2CF9AE}" pid="10" name="CDMSFunction">
    <vt:lpwstr>81;#Mechanical|4a90cd32-508c-4112-bc46-2b94d5f6afaf</vt:lpwstr>
  </property>
  <property fmtid="{D5CDD505-2E9C-101B-9397-08002B2CF9AE}" pid="11" name="CDMSInformationClassification">
    <vt:lpwstr>40;#Restricted|f03db952-64b3-443d-b737-7a01d7fb0365</vt:lpwstr>
  </property>
  <property fmtid="{D5CDD505-2E9C-101B-9397-08002B2CF9AE}" pid="12" name="CDMSStandards">
    <vt:lpwstr/>
  </property>
  <property fmtid="{D5CDD505-2E9C-101B-9397-08002B2CF9AE}" pid="13" name="CDMSTopics">
    <vt:lpwstr/>
  </property>
  <property fmtid="{D5CDD505-2E9C-101B-9397-08002B2CF9AE}" pid="14" name="CDMSDocOwnerRole">
    <vt:lpwstr>79;#CD Mechanical Engineering Manager|bebeb979-752b-40df-950b-504744001d46</vt:lpwstr>
  </property>
  <property fmtid="{D5CDD505-2E9C-101B-9397-08002B2CF9AE}" pid="15" name="CDMSDepartment">
    <vt:lpwstr>78;#ENG - Engineering|938dd4ed-a7e1-48f8-baf9-bddeb31b30ef</vt:lpwstr>
  </property>
  <property fmtid="{D5CDD505-2E9C-101B-9397-08002B2CF9AE}" pid="16" name="CDMSActivity">
    <vt:lpwstr/>
  </property>
  <property fmtid="{D5CDD505-2E9C-101B-9397-08002B2CF9AE}" pid="17" name="CDMSEntity">
    <vt:lpwstr>17;#FMO-CD - Carborough Downs|8909101c-352e-43ea-8378-a0f5c201c85c</vt:lpwstr>
  </property>
  <property fmtid="{D5CDD505-2E9C-101B-9397-08002B2CF9AE}" pid="18" name="_dlc_DocIdItemGuid">
    <vt:lpwstr>b0a17555-75c1-4e08-b689-7db17a1a4448</vt:lpwstr>
  </property>
  <property fmtid="{D5CDD505-2E9C-101B-9397-08002B2CF9AE}" pid="19" name="CDMSDivision">
    <vt:lpwstr/>
  </property>
  <property fmtid="{D5CDD505-2E9C-101B-9397-08002B2CF9AE}" pid="20" name="bbee8b3dad814e9b8e073cda2cfbecbc">
    <vt:lpwstr/>
  </property>
  <property fmtid="{D5CDD505-2E9C-101B-9397-08002B2CF9AE}" pid="21" name="_UIVersionString">
    <vt:lpwstr>3.0</vt:lpwstr>
  </property>
  <property fmtid="{D5CDD505-2E9C-101B-9397-08002B2CF9AE}" pid="22" name="MediaServiceImageTags">
    <vt:lpwstr/>
  </property>
  <property fmtid="{D5CDD505-2E9C-101B-9397-08002B2CF9AE}" pid="23" name="QPFlag">
    <vt:bool>false</vt:bool>
  </property>
  <property fmtid="{D5CDD505-2E9C-101B-9397-08002B2CF9AE}" pid="24" name="Activity">
    <vt:lpwstr/>
  </property>
  <property fmtid="{D5CDD505-2E9C-101B-9397-08002B2CF9AE}" pid="25" name="xd_ProgID">
    <vt:lpwstr/>
  </property>
  <property fmtid="{D5CDD505-2E9C-101B-9397-08002B2CF9AE}" pid="26" name="TemplateUrl">
    <vt:lpwstr/>
  </property>
  <property fmtid="{D5CDD505-2E9C-101B-9397-08002B2CF9AE}" pid="27" name="Standards">
    <vt:lpwstr/>
  </property>
  <property fmtid="{D5CDD505-2E9C-101B-9397-08002B2CF9AE}" pid="28" name="_ExtendedDescription">
    <vt:lpwstr/>
  </property>
  <property fmtid="{D5CDD505-2E9C-101B-9397-08002B2CF9AE}" pid="29" name="Location">
    <vt:lpwstr>27;#CD - Carborough Downs|6fc08dad-3306-404b-a1c4-0f90dd6a14fb</vt:lpwstr>
  </property>
  <property fmtid="{D5CDD505-2E9C-101B-9397-08002B2CF9AE}" pid="30" name="Information Classification">
    <vt:lpwstr>40;#Restricted|f03db952-64b3-443d-b737-7a01d7fb0365</vt:lpwstr>
  </property>
  <property fmtid="{D5CDD505-2E9C-101B-9397-08002B2CF9AE}" pid="31" name="Function">
    <vt:lpwstr>81;#Mechanical|4a90cd32-508c-4112-bc46-2b94d5f6afaf</vt:lpwstr>
  </property>
  <property fmtid="{D5CDD505-2E9C-101B-9397-08002B2CF9AE}" pid="32" name="Risk Rating">
    <vt:lpwstr/>
  </property>
  <property fmtid="{D5CDD505-2E9C-101B-9397-08002B2CF9AE}" pid="33" name="Topics">
    <vt:lpwstr/>
  </property>
  <property fmtid="{D5CDD505-2E9C-101B-9397-08002B2CF9AE}" pid="34" name="Order">
    <vt:r8>901100</vt:r8>
  </property>
  <property fmtid="{D5CDD505-2E9C-101B-9397-08002B2CF9AE}" pid="35" name="Risk_x0020_Rating">
    <vt:lpwstr/>
  </property>
  <property fmtid="{D5CDD505-2E9C-101B-9397-08002B2CF9AE}" pid="36" name="Information_x0020_Classification">
    <vt:lpwstr>40;#Restricted|f03db952-64b3-443d-b737-7a01d7fb0365</vt:lpwstr>
  </property>
</Properties>
</file>